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D81" w:rsidRDefault="00F16D81" w:rsidP="00F16D81">
      <w:pPr>
        <w:pStyle w:val="Default"/>
      </w:pPr>
      <w:bookmarkStart w:id="0" w:name="_GoBack"/>
      <w:bookmarkEnd w:id="0"/>
    </w:p>
    <w:p w:rsidR="00F16D81" w:rsidRDefault="00F16D81" w:rsidP="00F16D81">
      <w:pPr>
        <w:pStyle w:val="Default"/>
        <w:rPr>
          <w:sz w:val="32"/>
          <w:szCs w:val="32"/>
        </w:rPr>
      </w:pPr>
      <w:r>
        <w:t xml:space="preserve"> </w:t>
      </w:r>
      <w:r>
        <w:rPr>
          <w:b/>
          <w:bCs/>
          <w:sz w:val="32"/>
          <w:szCs w:val="32"/>
        </w:rPr>
        <w:t xml:space="preserve">National Guard Executive Directors Association Bylaws </w:t>
      </w:r>
    </w:p>
    <w:p w:rsidR="00F16D81" w:rsidRDefault="00F16D81" w:rsidP="00F16D81">
      <w:pPr>
        <w:pStyle w:val="Default"/>
        <w:rPr>
          <w:sz w:val="23"/>
          <w:szCs w:val="23"/>
        </w:rPr>
      </w:pPr>
      <w:r>
        <w:rPr>
          <w:sz w:val="23"/>
          <w:szCs w:val="23"/>
        </w:rPr>
        <w:t>(</w:t>
      </w:r>
      <w:r w:rsidR="00802312">
        <w:rPr>
          <w:sz w:val="23"/>
          <w:szCs w:val="23"/>
        </w:rPr>
        <w:t xml:space="preserve">As of </w:t>
      </w:r>
      <w:r w:rsidR="00DD2009">
        <w:rPr>
          <w:sz w:val="23"/>
          <w:szCs w:val="23"/>
        </w:rPr>
        <w:t>January 2017)</w:t>
      </w:r>
      <w:r>
        <w:rPr>
          <w:sz w:val="23"/>
          <w:szCs w:val="23"/>
        </w:rPr>
        <w:t xml:space="preserve"> </w:t>
      </w:r>
    </w:p>
    <w:p w:rsidR="00F16D81" w:rsidRDefault="00F16D81" w:rsidP="00F16D81">
      <w:pPr>
        <w:pStyle w:val="Default"/>
        <w:rPr>
          <w:sz w:val="23"/>
          <w:szCs w:val="23"/>
        </w:rPr>
      </w:pPr>
      <w:r>
        <w:rPr>
          <w:b/>
          <w:bCs/>
          <w:sz w:val="23"/>
          <w:szCs w:val="23"/>
        </w:rPr>
        <w:t xml:space="preserve">ARTICLE I - NAME </w:t>
      </w:r>
    </w:p>
    <w:p w:rsidR="00837206" w:rsidRDefault="00F16D81" w:rsidP="00F16D81">
      <w:pPr>
        <w:pStyle w:val="Default"/>
        <w:rPr>
          <w:sz w:val="23"/>
          <w:szCs w:val="23"/>
        </w:rPr>
      </w:pPr>
      <w:r>
        <w:rPr>
          <w:sz w:val="23"/>
          <w:szCs w:val="23"/>
        </w:rPr>
        <w:t xml:space="preserve">The name of this organization shall be the National Guard Executive Directors Association. </w:t>
      </w:r>
    </w:p>
    <w:p w:rsidR="00837206" w:rsidRDefault="00837206" w:rsidP="00F16D81">
      <w:pPr>
        <w:pStyle w:val="Default"/>
        <w:rPr>
          <w:sz w:val="23"/>
          <w:szCs w:val="23"/>
        </w:rPr>
      </w:pPr>
    </w:p>
    <w:p w:rsidR="00F16D81" w:rsidRDefault="00F16D81" w:rsidP="00F16D81">
      <w:pPr>
        <w:pStyle w:val="Default"/>
        <w:rPr>
          <w:sz w:val="23"/>
          <w:szCs w:val="23"/>
        </w:rPr>
      </w:pPr>
      <w:r>
        <w:rPr>
          <w:b/>
          <w:bCs/>
          <w:sz w:val="23"/>
          <w:szCs w:val="23"/>
        </w:rPr>
        <w:t xml:space="preserve">ARTICLE II - MISSION </w:t>
      </w:r>
    </w:p>
    <w:p w:rsidR="00F16D81" w:rsidRDefault="00F16D81" w:rsidP="00F16D81">
      <w:pPr>
        <w:pStyle w:val="Default"/>
        <w:rPr>
          <w:sz w:val="23"/>
          <w:szCs w:val="23"/>
        </w:rPr>
      </w:pPr>
      <w:r>
        <w:rPr>
          <w:sz w:val="23"/>
          <w:szCs w:val="23"/>
        </w:rPr>
        <w:t xml:space="preserve">The mission of this Association shall be as follows: </w:t>
      </w:r>
    </w:p>
    <w:p w:rsidR="00F16D81" w:rsidRDefault="00F16D81" w:rsidP="00F16D81">
      <w:pPr>
        <w:pStyle w:val="Default"/>
        <w:rPr>
          <w:sz w:val="23"/>
          <w:szCs w:val="23"/>
        </w:rPr>
      </w:pPr>
      <w:r>
        <w:rPr>
          <w:sz w:val="23"/>
          <w:szCs w:val="23"/>
        </w:rPr>
        <w:t xml:space="preserve">SECTION A: To provide a forum for the exchange of timely information of common interest for the mutual benefit of members and the organizations they represent. </w:t>
      </w:r>
    </w:p>
    <w:p w:rsidR="00F16D81" w:rsidRDefault="00F16D81" w:rsidP="00F16D81">
      <w:pPr>
        <w:pStyle w:val="Default"/>
        <w:rPr>
          <w:sz w:val="23"/>
          <w:szCs w:val="23"/>
        </w:rPr>
      </w:pPr>
      <w:r>
        <w:rPr>
          <w:sz w:val="23"/>
          <w:szCs w:val="23"/>
        </w:rPr>
        <w:t xml:space="preserve">SECTION B: To encourage and assist, when feasible, each state, commonwealth, territory and the District of Columbia to organize and maintain a National Guard </w:t>
      </w:r>
      <w:r w:rsidR="00504A1D">
        <w:rPr>
          <w:sz w:val="23"/>
          <w:szCs w:val="23"/>
        </w:rPr>
        <w:t>A</w:t>
      </w:r>
      <w:r>
        <w:rPr>
          <w:sz w:val="23"/>
          <w:szCs w:val="23"/>
        </w:rPr>
        <w:t xml:space="preserve">ssociation. </w:t>
      </w:r>
    </w:p>
    <w:p w:rsidR="00F16D81" w:rsidRDefault="00F16D81" w:rsidP="00F16D81">
      <w:pPr>
        <w:pStyle w:val="Default"/>
        <w:rPr>
          <w:sz w:val="23"/>
          <w:szCs w:val="23"/>
        </w:rPr>
      </w:pPr>
      <w:proofErr w:type="gramStart"/>
      <w:r>
        <w:rPr>
          <w:sz w:val="23"/>
          <w:szCs w:val="23"/>
        </w:rPr>
        <w:t>SECTION C: To participate in improving the operational readiness, training and image of the National Guard on both state and national levels.</w:t>
      </w:r>
      <w:proofErr w:type="gramEnd"/>
      <w:r>
        <w:rPr>
          <w:sz w:val="23"/>
          <w:szCs w:val="23"/>
        </w:rPr>
        <w:t xml:space="preserve"> </w:t>
      </w:r>
    </w:p>
    <w:p w:rsidR="00837206" w:rsidRDefault="00837206" w:rsidP="00F16D81">
      <w:pPr>
        <w:pStyle w:val="Default"/>
        <w:rPr>
          <w:sz w:val="23"/>
          <w:szCs w:val="23"/>
        </w:rPr>
      </w:pPr>
    </w:p>
    <w:p w:rsidR="00F16D81" w:rsidRDefault="00F16D81" w:rsidP="00F16D81">
      <w:pPr>
        <w:pStyle w:val="Default"/>
        <w:rPr>
          <w:sz w:val="23"/>
          <w:szCs w:val="23"/>
        </w:rPr>
      </w:pPr>
      <w:r>
        <w:rPr>
          <w:b/>
          <w:bCs/>
          <w:sz w:val="23"/>
          <w:szCs w:val="23"/>
        </w:rPr>
        <w:t xml:space="preserve">ARTICLE III - MEMBERSHIP </w:t>
      </w:r>
    </w:p>
    <w:p w:rsidR="00F16D81" w:rsidRDefault="00F16D81" w:rsidP="00F16D81">
      <w:pPr>
        <w:pStyle w:val="Default"/>
        <w:rPr>
          <w:sz w:val="23"/>
          <w:szCs w:val="23"/>
        </w:rPr>
      </w:pPr>
      <w:r>
        <w:rPr>
          <w:sz w:val="23"/>
          <w:szCs w:val="23"/>
        </w:rPr>
        <w:t xml:space="preserve">SECTION A: </w:t>
      </w:r>
    </w:p>
    <w:p w:rsidR="00F16D81" w:rsidRDefault="00F16D81" w:rsidP="00F16D81">
      <w:pPr>
        <w:pStyle w:val="Default"/>
        <w:rPr>
          <w:sz w:val="23"/>
          <w:szCs w:val="23"/>
        </w:rPr>
      </w:pPr>
      <w:r>
        <w:rPr>
          <w:sz w:val="23"/>
          <w:szCs w:val="23"/>
        </w:rPr>
        <w:t xml:space="preserve">1. STATE. Each state, commonwealth, territory and the District of Columbia shall be entitled to one voting membership in the Association. This membership shall be limited to that state, commonwealth, territory or District of Columbia organization of which a portion of the active members are entitled to join the National Guard Association of the United States (NGAUS). </w:t>
      </w:r>
    </w:p>
    <w:p w:rsidR="00F16D81" w:rsidRDefault="00F16D81" w:rsidP="00F16D81">
      <w:pPr>
        <w:pStyle w:val="Default"/>
        <w:rPr>
          <w:sz w:val="23"/>
          <w:szCs w:val="23"/>
        </w:rPr>
      </w:pPr>
      <w:r>
        <w:rPr>
          <w:sz w:val="23"/>
          <w:szCs w:val="23"/>
        </w:rPr>
        <w:t xml:space="preserve">2. INDIVIDUAL. </w:t>
      </w:r>
    </w:p>
    <w:p w:rsidR="00F16D81" w:rsidRDefault="00F16D81" w:rsidP="00F16D81">
      <w:pPr>
        <w:pStyle w:val="Default"/>
        <w:spacing w:after="50"/>
        <w:rPr>
          <w:sz w:val="23"/>
          <w:szCs w:val="23"/>
        </w:rPr>
      </w:pPr>
      <w:proofErr w:type="gramStart"/>
      <w:r>
        <w:rPr>
          <w:sz w:val="23"/>
          <w:szCs w:val="23"/>
        </w:rPr>
        <w:t>a</w:t>
      </w:r>
      <w:proofErr w:type="gramEnd"/>
      <w:r>
        <w:rPr>
          <w:sz w:val="23"/>
          <w:szCs w:val="23"/>
        </w:rPr>
        <w:t xml:space="preserve">. ACTIVE. Active membership shall include executive directors/secretaries, elected officers, managers and insurance administrators of state </w:t>
      </w:r>
      <w:proofErr w:type="gramStart"/>
      <w:r>
        <w:rPr>
          <w:sz w:val="23"/>
          <w:szCs w:val="23"/>
        </w:rPr>
        <w:t>national guard</w:t>
      </w:r>
      <w:proofErr w:type="gramEnd"/>
      <w:r>
        <w:rPr>
          <w:sz w:val="23"/>
          <w:szCs w:val="23"/>
        </w:rPr>
        <w:t xml:space="preserve"> associations who, by virtue of their election or appointment, perform routine administrative/fiscal functions or administer the group life insurance program for the associations and who meet membership requirements: make application, are accepted and remain in good standing by paying current dues. Active membership may be denied for cause by the majority vote of those present and voting at an annual or special meeting of the Association. (Amended Jan </w:t>
      </w:r>
      <w:r w:rsidR="000A31E2">
        <w:rPr>
          <w:sz w:val="23"/>
          <w:szCs w:val="23"/>
        </w:rPr>
        <w:t>20</w:t>
      </w:r>
      <w:r>
        <w:rPr>
          <w:sz w:val="23"/>
          <w:szCs w:val="23"/>
        </w:rPr>
        <w:t xml:space="preserve">03) </w:t>
      </w:r>
    </w:p>
    <w:p w:rsidR="00F16D81" w:rsidRDefault="00F16D81" w:rsidP="00F16D81">
      <w:pPr>
        <w:pStyle w:val="Default"/>
        <w:spacing w:after="50"/>
        <w:rPr>
          <w:sz w:val="23"/>
          <w:szCs w:val="23"/>
        </w:rPr>
      </w:pPr>
      <w:r>
        <w:rPr>
          <w:sz w:val="23"/>
          <w:szCs w:val="23"/>
        </w:rPr>
        <w:t xml:space="preserve">b. ALUMNI. Alumni membership shall include former members of this Association who meet membership requirements: make application, are accepted by the Executive Committee, and remain in good standing by paying current dues. Alumni Members are not allowed to cast a state vote. (Amended Jan </w:t>
      </w:r>
      <w:r w:rsidR="000A31E2">
        <w:rPr>
          <w:sz w:val="23"/>
          <w:szCs w:val="23"/>
        </w:rPr>
        <w:t>20</w:t>
      </w:r>
      <w:r>
        <w:rPr>
          <w:sz w:val="23"/>
          <w:szCs w:val="23"/>
        </w:rPr>
        <w:t xml:space="preserve">14) </w:t>
      </w:r>
    </w:p>
    <w:p w:rsidR="00F16D81" w:rsidRDefault="00F16D81" w:rsidP="00F16D81">
      <w:pPr>
        <w:pStyle w:val="Default"/>
        <w:rPr>
          <w:sz w:val="23"/>
          <w:szCs w:val="23"/>
        </w:rPr>
      </w:pPr>
      <w:r>
        <w:rPr>
          <w:sz w:val="23"/>
          <w:szCs w:val="23"/>
        </w:rPr>
        <w:t xml:space="preserve">c. HONORARY. Honorary membership shall include those individuals who have rendered a conspicuous service to this Association and who are elected by a majority vote of the Executive Committee of the Association. (Amended Jan </w:t>
      </w:r>
      <w:r w:rsidR="00922B93">
        <w:rPr>
          <w:sz w:val="23"/>
          <w:szCs w:val="23"/>
        </w:rPr>
        <w:t>20</w:t>
      </w:r>
      <w:r>
        <w:rPr>
          <w:sz w:val="23"/>
          <w:szCs w:val="23"/>
        </w:rPr>
        <w:t xml:space="preserve">12) </w:t>
      </w:r>
    </w:p>
    <w:p w:rsidR="00F16D81" w:rsidRDefault="00F16D81" w:rsidP="00F16D81">
      <w:pPr>
        <w:pStyle w:val="Default"/>
        <w:rPr>
          <w:sz w:val="23"/>
          <w:szCs w:val="23"/>
        </w:rPr>
      </w:pPr>
    </w:p>
    <w:p w:rsidR="00F16D81" w:rsidRDefault="00F16D81" w:rsidP="00837206">
      <w:pPr>
        <w:pStyle w:val="Default"/>
        <w:rPr>
          <w:sz w:val="23"/>
          <w:szCs w:val="23"/>
        </w:rPr>
      </w:pPr>
      <w:r>
        <w:rPr>
          <w:sz w:val="23"/>
          <w:szCs w:val="23"/>
        </w:rPr>
        <w:t xml:space="preserve">3. CORPORATE. Corporate membership shall include any company, firm, organization, or corporation upon approval of the Executive Committee and payment of an annual corporate membership fee. Neither corporate members nor their employees shall have voting rights in this Association. </w:t>
      </w:r>
    </w:p>
    <w:p w:rsidR="00837206" w:rsidRDefault="00837206" w:rsidP="00837206">
      <w:pPr>
        <w:pStyle w:val="Default"/>
        <w:rPr>
          <w:sz w:val="23"/>
          <w:szCs w:val="23"/>
        </w:rPr>
      </w:pPr>
    </w:p>
    <w:p w:rsidR="00F16D81" w:rsidRDefault="00F16D81" w:rsidP="00F16D81">
      <w:pPr>
        <w:pStyle w:val="Default"/>
        <w:rPr>
          <w:sz w:val="23"/>
          <w:szCs w:val="23"/>
        </w:rPr>
      </w:pPr>
      <w:r>
        <w:rPr>
          <w:b/>
          <w:bCs/>
          <w:sz w:val="23"/>
          <w:szCs w:val="23"/>
        </w:rPr>
        <w:t xml:space="preserve">ARTICLE IV - DUES AND FISCAL YEAR </w:t>
      </w:r>
    </w:p>
    <w:p w:rsidR="00F16D81" w:rsidRDefault="00F16D81" w:rsidP="00F16D81">
      <w:pPr>
        <w:pStyle w:val="Default"/>
        <w:rPr>
          <w:sz w:val="23"/>
          <w:szCs w:val="23"/>
        </w:rPr>
      </w:pPr>
      <w:r>
        <w:rPr>
          <w:sz w:val="23"/>
          <w:szCs w:val="23"/>
        </w:rPr>
        <w:t xml:space="preserve">SECTION A: </w:t>
      </w:r>
    </w:p>
    <w:p w:rsidR="002115BE" w:rsidRDefault="002115BE" w:rsidP="002115BE">
      <w:pPr>
        <w:pStyle w:val="Default"/>
        <w:rPr>
          <w:sz w:val="23"/>
          <w:szCs w:val="23"/>
        </w:rPr>
      </w:pPr>
    </w:p>
    <w:p w:rsidR="002115BE" w:rsidRPr="002A1AD4" w:rsidRDefault="002115BE" w:rsidP="002115BE">
      <w:pPr>
        <w:pStyle w:val="Default"/>
        <w:rPr>
          <w:color w:val="auto"/>
          <w:sz w:val="23"/>
          <w:szCs w:val="23"/>
        </w:rPr>
      </w:pPr>
      <w:r w:rsidRPr="002A1AD4">
        <w:rPr>
          <w:color w:val="auto"/>
          <w:sz w:val="23"/>
          <w:szCs w:val="23"/>
        </w:rPr>
        <w:t>1. STATES. The state, commonwealth, territory or District of Columbia organization entitled to a voting membership in the Association shall annually, on or before the convening of the annual meeting, pay dues in the amount of three</w:t>
      </w:r>
      <w:r w:rsidR="00802312" w:rsidRPr="002A1AD4">
        <w:rPr>
          <w:color w:val="auto"/>
          <w:sz w:val="23"/>
          <w:szCs w:val="23"/>
        </w:rPr>
        <w:t xml:space="preserve"> </w:t>
      </w:r>
      <w:r w:rsidRPr="002A1AD4">
        <w:rPr>
          <w:color w:val="auto"/>
          <w:sz w:val="23"/>
          <w:szCs w:val="23"/>
        </w:rPr>
        <w:t>hundred dollars to the</w:t>
      </w:r>
      <w:r w:rsidR="00802312" w:rsidRPr="002A1AD4">
        <w:rPr>
          <w:color w:val="auto"/>
          <w:sz w:val="23"/>
          <w:szCs w:val="23"/>
        </w:rPr>
        <w:t xml:space="preserve"> I</w:t>
      </w:r>
      <w:r w:rsidRPr="002A1AD4">
        <w:rPr>
          <w:color w:val="auto"/>
          <w:sz w:val="23"/>
          <w:szCs w:val="23"/>
        </w:rPr>
        <w:t xml:space="preserve">mmediate </w:t>
      </w:r>
      <w:r w:rsidR="00802312" w:rsidRPr="002A1AD4">
        <w:rPr>
          <w:color w:val="auto"/>
          <w:sz w:val="23"/>
          <w:szCs w:val="23"/>
        </w:rPr>
        <w:t>P</w:t>
      </w:r>
      <w:r w:rsidRPr="002A1AD4">
        <w:rPr>
          <w:color w:val="auto"/>
          <w:sz w:val="23"/>
          <w:szCs w:val="23"/>
        </w:rPr>
        <w:t xml:space="preserve">ast </w:t>
      </w:r>
      <w:r w:rsidR="00802312" w:rsidRPr="002A1AD4">
        <w:rPr>
          <w:color w:val="auto"/>
          <w:sz w:val="23"/>
          <w:szCs w:val="23"/>
        </w:rPr>
        <w:t>P</w:t>
      </w:r>
      <w:r w:rsidRPr="002A1AD4">
        <w:rPr>
          <w:color w:val="auto"/>
          <w:sz w:val="23"/>
          <w:szCs w:val="23"/>
        </w:rPr>
        <w:t>resident-</w:t>
      </w:r>
      <w:r w:rsidR="00802312" w:rsidRPr="002A1AD4">
        <w:rPr>
          <w:color w:val="auto"/>
          <w:sz w:val="23"/>
          <w:szCs w:val="23"/>
        </w:rPr>
        <w:t>T</w:t>
      </w:r>
      <w:r w:rsidRPr="002A1AD4">
        <w:rPr>
          <w:color w:val="auto"/>
          <w:sz w:val="23"/>
          <w:szCs w:val="23"/>
        </w:rPr>
        <w:t xml:space="preserve">reasurer.  </w:t>
      </w:r>
      <w:r w:rsidRPr="002A1AD4">
        <w:rPr>
          <w:color w:val="auto"/>
          <w:sz w:val="23"/>
          <w:szCs w:val="23"/>
        </w:rPr>
        <w:lastRenderedPageBreak/>
        <w:t xml:space="preserve">Dues so paid shall be for the year then beginning. Organizations not paying the required dues within the time specified shall not be entitled to vote on Association business until those delinquent dues are remitted to the </w:t>
      </w:r>
      <w:r w:rsidR="00802312" w:rsidRPr="002A1AD4">
        <w:rPr>
          <w:color w:val="auto"/>
          <w:sz w:val="23"/>
          <w:szCs w:val="23"/>
        </w:rPr>
        <w:t>I</w:t>
      </w:r>
      <w:r w:rsidRPr="002A1AD4">
        <w:rPr>
          <w:color w:val="auto"/>
          <w:sz w:val="23"/>
          <w:szCs w:val="23"/>
        </w:rPr>
        <w:t xml:space="preserve">mmediate </w:t>
      </w:r>
      <w:r w:rsidR="00802312" w:rsidRPr="002A1AD4">
        <w:rPr>
          <w:color w:val="auto"/>
          <w:sz w:val="23"/>
          <w:szCs w:val="23"/>
        </w:rPr>
        <w:t>P</w:t>
      </w:r>
      <w:r w:rsidRPr="002A1AD4">
        <w:rPr>
          <w:color w:val="auto"/>
          <w:sz w:val="23"/>
          <w:szCs w:val="23"/>
        </w:rPr>
        <w:t xml:space="preserve">ast </w:t>
      </w:r>
      <w:r w:rsidR="00802312" w:rsidRPr="002A1AD4">
        <w:rPr>
          <w:color w:val="auto"/>
          <w:sz w:val="23"/>
          <w:szCs w:val="23"/>
        </w:rPr>
        <w:t>P</w:t>
      </w:r>
      <w:r w:rsidRPr="002A1AD4">
        <w:rPr>
          <w:color w:val="auto"/>
          <w:sz w:val="23"/>
          <w:szCs w:val="23"/>
        </w:rPr>
        <w:t>resident-</w:t>
      </w:r>
      <w:r w:rsidR="00802312" w:rsidRPr="002A1AD4">
        <w:rPr>
          <w:color w:val="auto"/>
          <w:sz w:val="23"/>
          <w:szCs w:val="23"/>
        </w:rPr>
        <w:t>T</w:t>
      </w:r>
      <w:r w:rsidRPr="002A1AD4">
        <w:rPr>
          <w:color w:val="auto"/>
          <w:sz w:val="23"/>
          <w:szCs w:val="23"/>
        </w:rPr>
        <w:t xml:space="preserve">reasurer. State dues shall include </w:t>
      </w:r>
      <w:r w:rsidR="00BC4A11" w:rsidRPr="002A1AD4">
        <w:rPr>
          <w:color w:val="auto"/>
          <w:sz w:val="23"/>
          <w:szCs w:val="23"/>
        </w:rPr>
        <w:t>four</w:t>
      </w:r>
      <w:r w:rsidRPr="002A1AD4">
        <w:rPr>
          <w:color w:val="auto"/>
          <w:sz w:val="23"/>
          <w:szCs w:val="23"/>
        </w:rPr>
        <w:t xml:space="preserve"> individual, active memberships. These names shall be provided to the </w:t>
      </w:r>
      <w:r w:rsidR="005B1855" w:rsidRPr="002A1AD4">
        <w:rPr>
          <w:color w:val="auto"/>
          <w:sz w:val="23"/>
          <w:szCs w:val="23"/>
        </w:rPr>
        <w:t>Secretary and I</w:t>
      </w:r>
      <w:r w:rsidRPr="002A1AD4">
        <w:rPr>
          <w:color w:val="auto"/>
          <w:sz w:val="23"/>
          <w:szCs w:val="23"/>
        </w:rPr>
        <w:t xml:space="preserve">mmediate </w:t>
      </w:r>
      <w:r w:rsidR="005B1855" w:rsidRPr="002A1AD4">
        <w:rPr>
          <w:color w:val="auto"/>
          <w:sz w:val="23"/>
          <w:szCs w:val="23"/>
        </w:rPr>
        <w:t>P</w:t>
      </w:r>
      <w:r w:rsidRPr="002A1AD4">
        <w:rPr>
          <w:color w:val="auto"/>
          <w:sz w:val="23"/>
          <w:szCs w:val="23"/>
        </w:rPr>
        <w:t xml:space="preserve">ast </w:t>
      </w:r>
      <w:r w:rsidR="005B1855" w:rsidRPr="002A1AD4">
        <w:rPr>
          <w:color w:val="auto"/>
          <w:sz w:val="23"/>
          <w:szCs w:val="23"/>
        </w:rPr>
        <w:t>P</w:t>
      </w:r>
      <w:r w:rsidRPr="002A1AD4">
        <w:rPr>
          <w:color w:val="auto"/>
          <w:sz w:val="23"/>
          <w:szCs w:val="23"/>
        </w:rPr>
        <w:t>resident-</w:t>
      </w:r>
      <w:r w:rsidR="005B1855" w:rsidRPr="002A1AD4">
        <w:rPr>
          <w:color w:val="auto"/>
          <w:sz w:val="23"/>
          <w:szCs w:val="23"/>
        </w:rPr>
        <w:t>T</w:t>
      </w:r>
      <w:r w:rsidRPr="002A1AD4">
        <w:rPr>
          <w:color w:val="auto"/>
          <w:sz w:val="23"/>
          <w:szCs w:val="23"/>
        </w:rPr>
        <w:t xml:space="preserve">reasurer at the time of remittance of the state dues.  </w:t>
      </w:r>
      <w:r w:rsidR="002A1AD4">
        <w:rPr>
          <w:color w:val="auto"/>
          <w:sz w:val="23"/>
          <w:szCs w:val="23"/>
        </w:rPr>
        <w:t>(Amended Sep 2016)</w:t>
      </w:r>
    </w:p>
    <w:p w:rsidR="002115BE" w:rsidRPr="002115BE" w:rsidRDefault="002115BE" w:rsidP="002115BE">
      <w:pPr>
        <w:pStyle w:val="Default"/>
        <w:rPr>
          <w:color w:val="C00000"/>
          <w:sz w:val="23"/>
          <w:szCs w:val="23"/>
        </w:rPr>
      </w:pPr>
      <w:r w:rsidRPr="002115BE">
        <w:rPr>
          <w:color w:val="C00000"/>
          <w:sz w:val="23"/>
          <w:szCs w:val="23"/>
        </w:rPr>
        <w:t xml:space="preserve"> </w:t>
      </w:r>
    </w:p>
    <w:p w:rsidR="002115BE" w:rsidRDefault="002115BE" w:rsidP="002115BE">
      <w:pPr>
        <w:pStyle w:val="Default"/>
        <w:rPr>
          <w:sz w:val="23"/>
          <w:szCs w:val="23"/>
        </w:rPr>
      </w:pPr>
    </w:p>
    <w:p w:rsidR="00F16D81" w:rsidRDefault="00F16D81" w:rsidP="00F16D81">
      <w:pPr>
        <w:pStyle w:val="Default"/>
        <w:rPr>
          <w:sz w:val="23"/>
          <w:szCs w:val="23"/>
        </w:rPr>
      </w:pPr>
      <w:r>
        <w:rPr>
          <w:sz w:val="23"/>
          <w:szCs w:val="23"/>
        </w:rPr>
        <w:t xml:space="preserve">2. INDIVIDUAL. </w:t>
      </w:r>
    </w:p>
    <w:p w:rsidR="002115BE" w:rsidRDefault="002115BE" w:rsidP="00F16D81">
      <w:pPr>
        <w:pStyle w:val="Default"/>
        <w:rPr>
          <w:sz w:val="23"/>
          <w:szCs w:val="23"/>
        </w:rPr>
      </w:pPr>
    </w:p>
    <w:p w:rsidR="002115BE" w:rsidRPr="002A1AD4" w:rsidRDefault="002115BE" w:rsidP="002115BE">
      <w:pPr>
        <w:pStyle w:val="Default"/>
        <w:rPr>
          <w:color w:val="auto"/>
          <w:sz w:val="23"/>
          <w:szCs w:val="23"/>
        </w:rPr>
      </w:pPr>
      <w:proofErr w:type="gramStart"/>
      <w:r w:rsidRPr="002A1AD4">
        <w:rPr>
          <w:color w:val="auto"/>
          <w:sz w:val="23"/>
          <w:szCs w:val="23"/>
        </w:rPr>
        <w:t>a</w:t>
      </w:r>
      <w:proofErr w:type="gramEnd"/>
      <w:r w:rsidRPr="002A1AD4">
        <w:rPr>
          <w:color w:val="auto"/>
          <w:sz w:val="23"/>
          <w:szCs w:val="23"/>
        </w:rPr>
        <w:t xml:space="preserve">. ACTIVE. Active members shall pay dues annually to the </w:t>
      </w:r>
      <w:r w:rsidR="00802312" w:rsidRPr="002A1AD4">
        <w:rPr>
          <w:color w:val="auto"/>
          <w:sz w:val="23"/>
          <w:szCs w:val="23"/>
        </w:rPr>
        <w:t>I</w:t>
      </w:r>
      <w:r w:rsidRPr="002A1AD4">
        <w:rPr>
          <w:color w:val="auto"/>
          <w:sz w:val="23"/>
          <w:szCs w:val="23"/>
        </w:rPr>
        <w:t xml:space="preserve">mmediate </w:t>
      </w:r>
      <w:r w:rsidR="00802312" w:rsidRPr="002A1AD4">
        <w:rPr>
          <w:color w:val="auto"/>
          <w:sz w:val="23"/>
          <w:szCs w:val="23"/>
        </w:rPr>
        <w:t>P</w:t>
      </w:r>
      <w:r w:rsidRPr="002A1AD4">
        <w:rPr>
          <w:color w:val="auto"/>
          <w:sz w:val="23"/>
          <w:szCs w:val="23"/>
        </w:rPr>
        <w:t xml:space="preserve">ast </w:t>
      </w:r>
      <w:r w:rsidR="00802312" w:rsidRPr="002A1AD4">
        <w:rPr>
          <w:color w:val="auto"/>
          <w:sz w:val="23"/>
          <w:szCs w:val="23"/>
        </w:rPr>
        <w:t>P</w:t>
      </w:r>
      <w:r w:rsidRPr="002A1AD4">
        <w:rPr>
          <w:color w:val="auto"/>
          <w:sz w:val="23"/>
          <w:szCs w:val="23"/>
        </w:rPr>
        <w:t>resident-</w:t>
      </w:r>
      <w:r w:rsidR="00802312" w:rsidRPr="002A1AD4">
        <w:rPr>
          <w:color w:val="auto"/>
          <w:sz w:val="23"/>
          <w:szCs w:val="23"/>
        </w:rPr>
        <w:t>T</w:t>
      </w:r>
      <w:r w:rsidRPr="002A1AD4">
        <w:rPr>
          <w:color w:val="auto"/>
          <w:sz w:val="23"/>
          <w:szCs w:val="23"/>
        </w:rPr>
        <w:t xml:space="preserve">reasurer, on or before the convening of the annual meeting, in the amount of thirty dollars. </w:t>
      </w:r>
      <w:r w:rsidR="002A1AD4">
        <w:rPr>
          <w:color w:val="auto"/>
          <w:sz w:val="23"/>
          <w:szCs w:val="23"/>
        </w:rPr>
        <w:t xml:space="preserve"> (Amended Sep 2016)</w:t>
      </w:r>
    </w:p>
    <w:p w:rsidR="002115BE" w:rsidRDefault="002115BE" w:rsidP="00F16D81">
      <w:pPr>
        <w:pStyle w:val="Default"/>
        <w:rPr>
          <w:sz w:val="23"/>
          <w:szCs w:val="23"/>
        </w:rPr>
      </w:pPr>
    </w:p>
    <w:p w:rsidR="002115BE" w:rsidRPr="002A1AD4" w:rsidRDefault="002115BE" w:rsidP="002115BE">
      <w:pPr>
        <w:pStyle w:val="Default"/>
        <w:rPr>
          <w:color w:val="auto"/>
          <w:sz w:val="23"/>
          <w:szCs w:val="23"/>
        </w:rPr>
      </w:pPr>
      <w:r w:rsidRPr="002A1AD4">
        <w:rPr>
          <w:color w:val="auto"/>
          <w:sz w:val="23"/>
          <w:szCs w:val="23"/>
        </w:rPr>
        <w:t xml:space="preserve">b. ALUMNI. Alumni members shall pay dues annually to the </w:t>
      </w:r>
      <w:r w:rsidR="00802312" w:rsidRPr="002A1AD4">
        <w:rPr>
          <w:color w:val="auto"/>
          <w:sz w:val="23"/>
          <w:szCs w:val="23"/>
        </w:rPr>
        <w:t>I</w:t>
      </w:r>
      <w:r w:rsidRPr="002A1AD4">
        <w:rPr>
          <w:color w:val="auto"/>
          <w:sz w:val="23"/>
          <w:szCs w:val="23"/>
        </w:rPr>
        <w:t xml:space="preserve">mmediate </w:t>
      </w:r>
      <w:r w:rsidR="00802312" w:rsidRPr="002A1AD4">
        <w:rPr>
          <w:color w:val="auto"/>
          <w:sz w:val="23"/>
          <w:szCs w:val="23"/>
        </w:rPr>
        <w:t>P</w:t>
      </w:r>
      <w:r w:rsidRPr="002A1AD4">
        <w:rPr>
          <w:color w:val="auto"/>
          <w:sz w:val="23"/>
          <w:szCs w:val="23"/>
        </w:rPr>
        <w:t xml:space="preserve">ast </w:t>
      </w:r>
      <w:r w:rsidR="00802312" w:rsidRPr="002A1AD4">
        <w:rPr>
          <w:color w:val="auto"/>
          <w:sz w:val="23"/>
          <w:szCs w:val="23"/>
        </w:rPr>
        <w:t>P</w:t>
      </w:r>
      <w:r w:rsidRPr="002A1AD4">
        <w:rPr>
          <w:color w:val="auto"/>
          <w:sz w:val="23"/>
          <w:szCs w:val="23"/>
        </w:rPr>
        <w:t>resident-</w:t>
      </w:r>
      <w:r w:rsidR="00802312" w:rsidRPr="002A1AD4">
        <w:rPr>
          <w:color w:val="auto"/>
          <w:sz w:val="23"/>
          <w:szCs w:val="23"/>
        </w:rPr>
        <w:t>T</w:t>
      </w:r>
      <w:r w:rsidRPr="002A1AD4">
        <w:rPr>
          <w:color w:val="auto"/>
          <w:sz w:val="23"/>
          <w:szCs w:val="23"/>
        </w:rPr>
        <w:t xml:space="preserve">reasurer, on or before the convening of the annual meeting, in the amount of twenty dollars. </w:t>
      </w:r>
      <w:r w:rsidR="002A1AD4">
        <w:rPr>
          <w:color w:val="auto"/>
          <w:sz w:val="23"/>
          <w:szCs w:val="23"/>
        </w:rPr>
        <w:t xml:space="preserve"> (Amended Sep 2016)</w:t>
      </w:r>
    </w:p>
    <w:p w:rsidR="002115BE" w:rsidRPr="002A1AD4" w:rsidRDefault="002115BE" w:rsidP="00F16D81">
      <w:pPr>
        <w:pStyle w:val="Default"/>
        <w:rPr>
          <w:color w:val="auto"/>
          <w:sz w:val="23"/>
          <w:szCs w:val="23"/>
        </w:rPr>
      </w:pPr>
    </w:p>
    <w:p w:rsidR="00F16D81" w:rsidRDefault="00F16D81" w:rsidP="00F16D81">
      <w:pPr>
        <w:pStyle w:val="Default"/>
        <w:rPr>
          <w:sz w:val="23"/>
          <w:szCs w:val="23"/>
        </w:rPr>
      </w:pPr>
      <w:r>
        <w:rPr>
          <w:sz w:val="23"/>
          <w:szCs w:val="23"/>
        </w:rPr>
        <w:t xml:space="preserve">c. HONORARY. Honorary members shall not pay dues. </w:t>
      </w:r>
    </w:p>
    <w:p w:rsidR="002A1AD4" w:rsidRDefault="002A1AD4" w:rsidP="00F16D81">
      <w:pPr>
        <w:pStyle w:val="Default"/>
        <w:rPr>
          <w:sz w:val="23"/>
          <w:szCs w:val="23"/>
        </w:rPr>
      </w:pPr>
    </w:p>
    <w:p w:rsidR="002115BE" w:rsidRPr="002A1AD4" w:rsidRDefault="002115BE" w:rsidP="002115BE">
      <w:pPr>
        <w:pStyle w:val="Default"/>
        <w:rPr>
          <w:color w:val="auto"/>
          <w:sz w:val="23"/>
          <w:szCs w:val="23"/>
        </w:rPr>
      </w:pPr>
      <w:r w:rsidRPr="002A1AD4">
        <w:rPr>
          <w:color w:val="auto"/>
          <w:sz w:val="23"/>
          <w:szCs w:val="23"/>
        </w:rPr>
        <w:t xml:space="preserve">3. CORPORATE. Corporate members shall pay dues annually to the </w:t>
      </w:r>
      <w:r w:rsidR="00802312" w:rsidRPr="002A1AD4">
        <w:rPr>
          <w:color w:val="auto"/>
          <w:sz w:val="23"/>
          <w:szCs w:val="23"/>
        </w:rPr>
        <w:t>I</w:t>
      </w:r>
      <w:r w:rsidRPr="002A1AD4">
        <w:rPr>
          <w:color w:val="auto"/>
          <w:sz w:val="23"/>
          <w:szCs w:val="23"/>
        </w:rPr>
        <w:t xml:space="preserve">mmediate </w:t>
      </w:r>
      <w:r w:rsidR="00802312" w:rsidRPr="002A1AD4">
        <w:rPr>
          <w:color w:val="auto"/>
          <w:sz w:val="23"/>
          <w:szCs w:val="23"/>
        </w:rPr>
        <w:t>P</w:t>
      </w:r>
      <w:r w:rsidRPr="002A1AD4">
        <w:rPr>
          <w:color w:val="auto"/>
          <w:sz w:val="23"/>
          <w:szCs w:val="23"/>
        </w:rPr>
        <w:t xml:space="preserve">ast </w:t>
      </w:r>
      <w:r w:rsidR="00802312" w:rsidRPr="002A1AD4">
        <w:rPr>
          <w:color w:val="auto"/>
          <w:sz w:val="23"/>
          <w:szCs w:val="23"/>
        </w:rPr>
        <w:t>P</w:t>
      </w:r>
      <w:r w:rsidRPr="002A1AD4">
        <w:rPr>
          <w:color w:val="auto"/>
          <w:sz w:val="23"/>
          <w:szCs w:val="23"/>
        </w:rPr>
        <w:t>resident-</w:t>
      </w:r>
      <w:r w:rsidR="00802312" w:rsidRPr="002A1AD4">
        <w:rPr>
          <w:color w:val="auto"/>
          <w:sz w:val="23"/>
          <w:szCs w:val="23"/>
        </w:rPr>
        <w:t>T</w:t>
      </w:r>
      <w:r w:rsidRPr="002A1AD4">
        <w:rPr>
          <w:color w:val="auto"/>
          <w:sz w:val="23"/>
          <w:szCs w:val="23"/>
        </w:rPr>
        <w:t>reasurer, on or before the convening of the annual meeting, in the amount of two hundred dollars</w:t>
      </w:r>
      <w:r w:rsidRPr="002115BE">
        <w:rPr>
          <w:color w:val="C00000"/>
          <w:sz w:val="23"/>
          <w:szCs w:val="23"/>
        </w:rPr>
        <w:t xml:space="preserve">. </w:t>
      </w:r>
      <w:r w:rsidR="002A1AD4">
        <w:rPr>
          <w:color w:val="C00000"/>
          <w:sz w:val="23"/>
          <w:szCs w:val="23"/>
        </w:rPr>
        <w:t xml:space="preserve"> </w:t>
      </w:r>
      <w:r w:rsidR="002A1AD4" w:rsidRPr="002A1AD4">
        <w:rPr>
          <w:color w:val="auto"/>
          <w:sz w:val="23"/>
          <w:szCs w:val="23"/>
        </w:rPr>
        <w:t>(Amended Sep 2016)</w:t>
      </w:r>
    </w:p>
    <w:p w:rsidR="002115BE" w:rsidRDefault="002115BE" w:rsidP="00F16D81">
      <w:pPr>
        <w:pStyle w:val="Default"/>
        <w:rPr>
          <w:sz w:val="23"/>
          <w:szCs w:val="23"/>
        </w:rPr>
      </w:pPr>
    </w:p>
    <w:p w:rsidR="00F16D81" w:rsidRDefault="00F16D81" w:rsidP="00F16D81">
      <w:pPr>
        <w:pStyle w:val="Default"/>
        <w:rPr>
          <w:sz w:val="23"/>
          <w:szCs w:val="23"/>
        </w:rPr>
      </w:pPr>
      <w:r>
        <w:rPr>
          <w:sz w:val="23"/>
          <w:szCs w:val="23"/>
        </w:rPr>
        <w:t xml:space="preserve">SECTION B: FISCAL YEAR. The fiscal year of the Association shall be November 1 to October 31. </w:t>
      </w:r>
    </w:p>
    <w:p w:rsidR="00837206" w:rsidRDefault="00837206" w:rsidP="00F16D81">
      <w:pPr>
        <w:pStyle w:val="Default"/>
        <w:rPr>
          <w:sz w:val="23"/>
          <w:szCs w:val="23"/>
        </w:rPr>
      </w:pPr>
    </w:p>
    <w:p w:rsidR="00F16D81" w:rsidRDefault="00F16D81" w:rsidP="00F16D81">
      <w:pPr>
        <w:pStyle w:val="Default"/>
        <w:rPr>
          <w:sz w:val="23"/>
          <w:szCs w:val="23"/>
        </w:rPr>
      </w:pPr>
      <w:r>
        <w:rPr>
          <w:b/>
          <w:bCs/>
          <w:sz w:val="23"/>
          <w:szCs w:val="23"/>
        </w:rPr>
        <w:t xml:space="preserve">ARTICLE V - ELECTIONS </w:t>
      </w:r>
    </w:p>
    <w:p w:rsidR="00675FB6" w:rsidRDefault="00675FB6" w:rsidP="00837206">
      <w:pPr>
        <w:pStyle w:val="Default"/>
        <w:rPr>
          <w:sz w:val="23"/>
          <w:szCs w:val="23"/>
        </w:rPr>
      </w:pPr>
    </w:p>
    <w:p w:rsidR="00675FB6" w:rsidRPr="002A1AD4" w:rsidRDefault="00675FB6" w:rsidP="00675FB6">
      <w:pPr>
        <w:pStyle w:val="Default"/>
        <w:rPr>
          <w:color w:val="auto"/>
          <w:sz w:val="23"/>
          <w:szCs w:val="23"/>
        </w:rPr>
      </w:pPr>
      <w:r w:rsidRPr="002A1AD4">
        <w:rPr>
          <w:color w:val="auto"/>
          <w:sz w:val="23"/>
          <w:szCs w:val="23"/>
        </w:rPr>
        <w:t xml:space="preserve">SECTION A: PROCEDURE. Each year a </w:t>
      </w:r>
      <w:r w:rsidR="00DB0F53" w:rsidRPr="002A1AD4">
        <w:rPr>
          <w:color w:val="auto"/>
          <w:sz w:val="23"/>
          <w:szCs w:val="23"/>
        </w:rPr>
        <w:t>S</w:t>
      </w:r>
      <w:r w:rsidRPr="002A1AD4">
        <w:rPr>
          <w:color w:val="auto"/>
          <w:sz w:val="23"/>
          <w:szCs w:val="23"/>
        </w:rPr>
        <w:t xml:space="preserve">econd </w:t>
      </w:r>
      <w:r w:rsidR="00DB0F53" w:rsidRPr="002A1AD4">
        <w:rPr>
          <w:color w:val="auto"/>
          <w:sz w:val="23"/>
          <w:szCs w:val="23"/>
        </w:rPr>
        <w:t>V</w:t>
      </w:r>
      <w:r w:rsidRPr="002A1AD4">
        <w:rPr>
          <w:color w:val="auto"/>
          <w:sz w:val="23"/>
          <w:szCs w:val="23"/>
        </w:rPr>
        <w:t xml:space="preserve">ice </w:t>
      </w:r>
      <w:r w:rsidR="00DB0F53" w:rsidRPr="002A1AD4">
        <w:rPr>
          <w:color w:val="auto"/>
          <w:sz w:val="23"/>
          <w:szCs w:val="23"/>
        </w:rPr>
        <w:t>P</w:t>
      </w:r>
      <w:r w:rsidRPr="002A1AD4">
        <w:rPr>
          <w:color w:val="auto"/>
          <w:sz w:val="23"/>
          <w:szCs w:val="23"/>
        </w:rPr>
        <w:t>resident shall be elected by the membership. Nominees must have served 3 years as an active member of the</w:t>
      </w:r>
      <w:r w:rsidR="005B1855" w:rsidRPr="002A1AD4">
        <w:rPr>
          <w:color w:val="auto"/>
          <w:sz w:val="23"/>
          <w:szCs w:val="23"/>
        </w:rPr>
        <w:t xml:space="preserve"> A</w:t>
      </w:r>
      <w:r w:rsidRPr="002A1AD4">
        <w:rPr>
          <w:color w:val="auto"/>
          <w:sz w:val="23"/>
          <w:szCs w:val="23"/>
        </w:rPr>
        <w:t>ssociation , as defined in Article III - Membership, Section A, Para 2. The progression of elected officers will be</w:t>
      </w:r>
      <w:r w:rsidR="00DB0F53" w:rsidRPr="002A1AD4">
        <w:rPr>
          <w:color w:val="auto"/>
          <w:sz w:val="23"/>
          <w:szCs w:val="23"/>
        </w:rPr>
        <w:t xml:space="preserve"> S</w:t>
      </w:r>
      <w:r w:rsidRPr="002A1AD4">
        <w:rPr>
          <w:color w:val="auto"/>
          <w:sz w:val="23"/>
          <w:szCs w:val="23"/>
        </w:rPr>
        <w:t xml:space="preserve">econd </w:t>
      </w:r>
      <w:r w:rsidR="00DB0F53" w:rsidRPr="002A1AD4">
        <w:rPr>
          <w:color w:val="auto"/>
          <w:sz w:val="23"/>
          <w:szCs w:val="23"/>
        </w:rPr>
        <w:t>V</w:t>
      </w:r>
      <w:r w:rsidRPr="002A1AD4">
        <w:rPr>
          <w:color w:val="auto"/>
          <w:sz w:val="23"/>
          <w:szCs w:val="23"/>
        </w:rPr>
        <w:t>ice-</w:t>
      </w:r>
      <w:r w:rsidR="00DB0F53" w:rsidRPr="002A1AD4">
        <w:rPr>
          <w:color w:val="auto"/>
          <w:sz w:val="23"/>
          <w:szCs w:val="23"/>
        </w:rPr>
        <w:t>P</w:t>
      </w:r>
      <w:r w:rsidRPr="002A1AD4">
        <w:rPr>
          <w:color w:val="auto"/>
          <w:sz w:val="23"/>
          <w:szCs w:val="23"/>
        </w:rPr>
        <w:t xml:space="preserve">resident, </w:t>
      </w:r>
      <w:r w:rsidR="00DB0F53" w:rsidRPr="002A1AD4">
        <w:rPr>
          <w:color w:val="auto"/>
          <w:sz w:val="23"/>
          <w:szCs w:val="23"/>
        </w:rPr>
        <w:t>F</w:t>
      </w:r>
      <w:r w:rsidRPr="002A1AD4">
        <w:rPr>
          <w:color w:val="auto"/>
          <w:sz w:val="23"/>
          <w:szCs w:val="23"/>
        </w:rPr>
        <w:t xml:space="preserve">irst </w:t>
      </w:r>
      <w:r w:rsidR="00DB0F53" w:rsidRPr="002A1AD4">
        <w:rPr>
          <w:color w:val="auto"/>
          <w:sz w:val="23"/>
          <w:szCs w:val="23"/>
        </w:rPr>
        <w:t>V</w:t>
      </w:r>
      <w:r w:rsidRPr="002A1AD4">
        <w:rPr>
          <w:color w:val="auto"/>
          <w:sz w:val="23"/>
          <w:szCs w:val="23"/>
        </w:rPr>
        <w:t xml:space="preserve">ice </w:t>
      </w:r>
      <w:r w:rsidR="00DB0F53" w:rsidRPr="002A1AD4">
        <w:rPr>
          <w:color w:val="auto"/>
          <w:sz w:val="23"/>
          <w:szCs w:val="23"/>
        </w:rPr>
        <w:t>P</w:t>
      </w:r>
      <w:r w:rsidRPr="002A1AD4">
        <w:rPr>
          <w:color w:val="auto"/>
          <w:sz w:val="23"/>
          <w:szCs w:val="23"/>
        </w:rPr>
        <w:t xml:space="preserve">resident, </w:t>
      </w:r>
      <w:r w:rsidR="00DB0F53" w:rsidRPr="002A1AD4">
        <w:rPr>
          <w:color w:val="auto"/>
          <w:sz w:val="23"/>
          <w:szCs w:val="23"/>
        </w:rPr>
        <w:t>P</w:t>
      </w:r>
      <w:r w:rsidRPr="002A1AD4">
        <w:rPr>
          <w:color w:val="auto"/>
          <w:sz w:val="23"/>
          <w:szCs w:val="23"/>
        </w:rPr>
        <w:t xml:space="preserve">resident, and </w:t>
      </w:r>
      <w:r w:rsidR="005B1855" w:rsidRPr="002A1AD4">
        <w:rPr>
          <w:color w:val="auto"/>
          <w:sz w:val="23"/>
          <w:szCs w:val="23"/>
        </w:rPr>
        <w:t>Immediate P</w:t>
      </w:r>
      <w:r w:rsidRPr="002A1AD4">
        <w:rPr>
          <w:color w:val="auto"/>
          <w:sz w:val="23"/>
          <w:szCs w:val="23"/>
        </w:rPr>
        <w:t xml:space="preserve">ast </w:t>
      </w:r>
      <w:r w:rsidR="005B1855" w:rsidRPr="002A1AD4">
        <w:rPr>
          <w:color w:val="auto"/>
          <w:sz w:val="23"/>
          <w:szCs w:val="23"/>
        </w:rPr>
        <w:t>P</w:t>
      </w:r>
      <w:r w:rsidRPr="002A1AD4">
        <w:rPr>
          <w:color w:val="auto"/>
          <w:sz w:val="23"/>
          <w:szCs w:val="23"/>
        </w:rPr>
        <w:t>resident</w:t>
      </w:r>
      <w:r w:rsidR="00DB0F53" w:rsidRPr="002A1AD4">
        <w:rPr>
          <w:color w:val="auto"/>
          <w:sz w:val="23"/>
          <w:szCs w:val="23"/>
        </w:rPr>
        <w:t>-Treasurer</w:t>
      </w:r>
      <w:r w:rsidRPr="002A1AD4">
        <w:rPr>
          <w:color w:val="auto"/>
          <w:sz w:val="23"/>
          <w:szCs w:val="23"/>
        </w:rPr>
        <w:t xml:space="preserve">, and will occur yearly upon election of a new </w:t>
      </w:r>
      <w:r w:rsidR="00DB0F53" w:rsidRPr="002A1AD4">
        <w:rPr>
          <w:color w:val="auto"/>
          <w:sz w:val="23"/>
          <w:szCs w:val="23"/>
        </w:rPr>
        <w:t>S</w:t>
      </w:r>
      <w:r w:rsidRPr="002A1AD4">
        <w:rPr>
          <w:color w:val="auto"/>
          <w:sz w:val="23"/>
          <w:szCs w:val="23"/>
        </w:rPr>
        <w:t xml:space="preserve">econd </w:t>
      </w:r>
      <w:r w:rsidR="00DB0F53" w:rsidRPr="002A1AD4">
        <w:rPr>
          <w:color w:val="auto"/>
          <w:sz w:val="23"/>
          <w:szCs w:val="23"/>
        </w:rPr>
        <w:t>V</w:t>
      </w:r>
      <w:r w:rsidRPr="002A1AD4">
        <w:rPr>
          <w:color w:val="auto"/>
          <w:sz w:val="23"/>
          <w:szCs w:val="23"/>
        </w:rPr>
        <w:t>ice-</w:t>
      </w:r>
      <w:r w:rsidR="00DB0F53" w:rsidRPr="002A1AD4">
        <w:rPr>
          <w:color w:val="auto"/>
          <w:sz w:val="23"/>
          <w:szCs w:val="23"/>
        </w:rPr>
        <w:t>P</w:t>
      </w:r>
      <w:r w:rsidRPr="002A1AD4">
        <w:rPr>
          <w:color w:val="auto"/>
          <w:sz w:val="23"/>
          <w:szCs w:val="23"/>
        </w:rPr>
        <w:t xml:space="preserve">resident. On the first day of the annual meeting, the nominating committee shall present a nominee for </w:t>
      </w:r>
      <w:r w:rsidR="00DB0F53" w:rsidRPr="002A1AD4">
        <w:rPr>
          <w:color w:val="auto"/>
          <w:sz w:val="23"/>
          <w:szCs w:val="23"/>
        </w:rPr>
        <w:t>S</w:t>
      </w:r>
      <w:r w:rsidRPr="002A1AD4">
        <w:rPr>
          <w:color w:val="auto"/>
          <w:sz w:val="23"/>
          <w:szCs w:val="23"/>
        </w:rPr>
        <w:t xml:space="preserve">econd </w:t>
      </w:r>
      <w:r w:rsidR="00DB0F53" w:rsidRPr="002A1AD4">
        <w:rPr>
          <w:color w:val="auto"/>
          <w:sz w:val="23"/>
          <w:szCs w:val="23"/>
        </w:rPr>
        <w:t>V</w:t>
      </w:r>
      <w:r w:rsidRPr="002A1AD4">
        <w:rPr>
          <w:color w:val="auto"/>
          <w:sz w:val="23"/>
          <w:szCs w:val="23"/>
        </w:rPr>
        <w:t>ice-</w:t>
      </w:r>
      <w:r w:rsidR="00DB0F53" w:rsidRPr="002A1AD4">
        <w:rPr>
          <w:color w:val="auto"/>
          <w:sz w:val="23"/>
          <w:szCs w:val="23"/>
        </w:rPr>
        <w:t>P</w:t>
      </w:r>
      <w:r w:rsidRPr="002A1AD4">
        <w:rPr>
          <w:color w:val="auto"/>
          <w:sz w:val="23"/>
          <w:szCs w:val="23"/>
        </w:rPr>
        <w:t xml:space="preserve">resident. At the same time, the presiding officer shall receive written or oral nominations from the voting membership. The elections shall be held on the last day of the annual meeting. Balloting shall be by secret ballot and a plurality of votes shall determine the winner. Election of the </w:t>
      </w:r>
      <w:r w:rsidR="00DB0F53" w:rsidRPr="002A1AD4">
        <w:rPr>
          <w:color w:val="auto"/>
          <w:sz w:val="23"/>
          <w:szCs w:val="23"/>
        </w:rPr>
        <w:t>E</w:t>
      </w:r>
      <w:r w:rsidRPr="002A1AD4">
        <w:rPr>
          <w:color w:val="auto"/>
          <w:sz w:val="23"/>
          <w:szCs w:val="23"/>
        </w:rPr>
        <w:t xml:space="preserve">lected </w:t>
      </w:r>
      <w:r w:rsidR="00DB0F53" w:rsidRPr="002A1AD4">
        <w:rPr>
          <w:color w:val="auto"/>
          <w:sz w:val="23"/>
          <w:szCs w:val="23"/>
        </w:rPr>
        <w:t>O</w:t>
      </w:r>
      <w:r w:rsidRPr="002A1AD4">
        <w:rPr>
          <w:color w:val="auto"/>
          <w:sz w:val="23"/>
          <w:szCs w:val="23"/>
        </w:rPr>
        <w:t xml:space="preserve">ffice </w:t>
      </w:r>
      <w:r w:rsidR="00DB0F53" w:rsidRPr="002A1AD4">
        <w:rPr>
          <w:color w:val="auto"/>
          <w:sz w:val="23"/>
          <w:szCs w:val="23"/>
        </w:rPr>
        <w:t>R</w:t>
      </w:r>
      <w:r w:rsidRPr="002A1AD4">
        <w:rPr>
          <w:color w:val="auto"/>
          <w:sz w:val="23"/>
          <w:szCs w:val="23"/>
        </w:rPr>
        <w:t xml:space="preserve">epresentative shall occur in the elected officer breakout session. The </w:t>
      </w:r>
      <w:r w:rsidR="00DB0F53" w:rsidRPr="002A1AD4">
        <w:rPr>
          <w:color w:val="auto"/>
          <w:sz w:val="23"/>
          <w:szCs w:val="23"/>
        </w:rPr>
        <w:t>E</w:t>
      </w:r>
      <w:r w:rsidRPr="002A1AD4">
        <w:rPr>
          <w:color w:val="auto"/>
          <w:sz w:val="23"/>
          <w:szCs w:val="23"/>
        </w:rPr>
        <w:t xml:space="preserve">lected </w:t>
      </w:r>
      <w:r w:rsidR="00DB0F53" w:rsidRPr="002A1AD4">
        <w:rPr>
          <w:color w:val="auto"/>
          <w:sz w:val="23"/>
          <w:szCs w:val="23"/>
        </w:rPr>
        <w:t>O</w:t>
      </w:r>
      <w:r w:rsidRPr="002A1AD4">
        <w:rPr>
          <w:color w:val="auto"/>
          <w:sz w:val="23"/>
          <w:szCs w:val="23"/>
        </w:rPr>
        <w:t xml:space="preserve">fficer </w:t>
      </w:r>
      <w:r w:rsidR="00DB0F53" w:rsidRPr="002A1AD4">
        <w:rPr>
          <w:color w:val="auto"/>
          <w:sz w:val="23"/>
          <w:szCs w:val="23"/>
        </w:rPr>
        <w:t>R</w:t>
      </w:r>
      <w:r w:rsidRPr="002A1AD4">
        <w:rPr>
          <w:color w:val="auto"/>
          <w:sz w:val="23"/>
          <w:szCs w:val="23"/>
        </w:rPr>
        <w:t>epresentative shall serve a one year term. If there is no contest for an office, the</w:t>
      </w:r>
      <w:r w:rsidR="00DB0F53" w:rsidRPr="002A1AD4">
        <w:rPr>
          <w:color w:val="auto"/>
          <w:sz w:val="23"/>
          <w:szCs w:val="23"/>
        </w:rPr>
        <w:t xml:space="preserve"> S</w:t>
      </w:r>
      <w:r w:rsidRPr="002A1AD4">
        <w:rPr>
          <w:color w:val="auto"/>
          <w:sz w:val="23"/>
          <w:szCs w:val="23"/>
        </w:rPr>
        <w:t xml:space="preserve">ecretary may be instructed to cast one ballot for the nominee and that individual shall be declared to be elected. The </w:t>
      </w:r>
      <w:r w:rsidR="00DB0F53" w:rsidRPr="002A1AD4">
        <w:rPr>
          <w:color w:val="auto"/>
          <w:sz w:val="23"/>
          <w:szCs w:val="23"/>
        </w:rPr>
        <w:t>S</w:t>
      </w:r>
      <w:r w:rsidRPr="002A1AD4">
        <w:rPr>
          <w:color w:val="auto"/>
          <w:sz w:val="23"/>
          <w:szCs w:val="23"/>
        </w:rPr>
        <w:t>ecretary shall rule on the eligibility of members to vote in any election or on any issue. That ruling shall be subject to confirmation by a majority vote of the voting membership.</w:t>
      </w:r>
      <w:r w:rsidR="002A1AD4">
        <w:rPr>
          <w:color w:val="auto"/>
          <w:sz w:val="23"/>
          <w:szCs w:val="23"/>
        </w:rPr>
        <w:t xml:space="preserve"> (Amended Sep 2016)</w:t>
      </w:r>
    </w:p>
    <w:p w:rsidR="00675FB6" w:rsidRDefault="00675FB6" w:rsidP="00837206">
      <w:pPr>
        <w:pStyle w:val="Default"/>
        <w:rPr>
          <w:sz w:val="23"/>
          <w:szCs w:val="23"/>
        </w:rPr>
      </w:pPr>
    </w:p>
    <w:p w:rsidR="0004605C" w:rsidRDefault="0004605C" w:rsidP="00837206">
      <w:pPr>
        <w:pStyle w:val="Default"/>
        <w:rPr>
          <w:sz w:val="23"/>
          <w:szCs w:val="23"/>
        </w:rPr>
      </w:pPr>
    </w:p>
    <w:p w:rsidR="0004605C" w:rsidRPr="002A1AD4" w:rsidRDefault="0004605C" w:rsidP="0004605C">
      <w:pPr>
        <w:pStyle w:val="Default"/>
        <w:rPr>
          <w:color w:val="auto"/>
          <w:sz w:val="23"/>
          <w:szCs w:val="23"/>
        </w:rPr>
      </w:pPr>
      <w:r w:rsidRPr="002A1AD4">
        <w:rPr>
          <w:color w:val="auto"/>
          <w:sz w:val="23"/>
          <w:szCs w:val="23"/>
        </w:rPr>
        <w:t xml:space="preserve">SECTION B: VACANCIES. If a vacancy occurs in the office of </w:t>
      </w:r>
      <w:r w:rsidR="00822422" w:rsidRPr="002A1AD4">
        <w:rPr>
          <w:color w:val="auto"/>
          <w:sz w:val="23"/>
          <w:szCs w:val="23"/>
        </w:rPr>
        <w:t>P</w:t>
      </w:r>
      <w:r w:rsidRPr="002A1AD4">
        <w:rPr>
          <w:color w:val="auto"/>
          <w:sz w:val="23"/>
          <w:szCs w:val="23"/>
        </w:rPr>
        <w:t xml:space="preserve">resident, the </w:t>
      </w:r>
      <w:r w:rsidR="00822422" w:rsidRPr="002A1AD4">
        <w:rPr>
          <w:color w:val="auto"/>
          <w:sz w:val="23"/>
          <w:szCs w:val="23"/>
        </w:rPr>
        <w:t>F</w:t>
      </w:r>
      <w:r w:rsidRPr="002A1AD4">
        <w:rPr>
          <w:color w:val="auto"/>
          <w:sz w:val="23"/>
          <w:szCs w:val="23"/>
        </w:rPr>
        <w:t xml:space="preserve">irst </w:t>
      </w:r>
      <w:r w:rsidR="00822422" w:rsidRPr="002A1AD4">
        <w:rPr>
          <w:color w:val="auto"/>
          <w:sz w:val="23"/>
          <w:szCs w:val="23"/>
        </w:rPr>
        <w:t>V</w:t>
      </w:r>
      <w:r w:rsidRPr="002A1AD4">
        <w:rPr>
          <w:color w:val="auto"/>
          <w:sz w:val="23"/>
          <w:szCs w:val="23"/>
        </w:rPr>
        <w:t>ice-</w:t>
      </w:r>
      <w:r w:rsidR="00822422" w:rsidRPr="002A1AD4">
        <w:rPr>
          <w:color w:val="auto"/>
          <w:sz w:val="23"/>
          <w:szCs w:val="23"/>
        </w:rPr>
        <w:t>P</w:t>
      </w:r>
      <w:r w:rsidRPr="002A1AD4">
        <w:rPr>
          <w:color w:val="auto"/>
          <w:sz w:val="23"/>
          <w:szCs w:val="23"/>
        </w:rPr>
        <w:t xml:space="preserve">resident shall assume the </w:t>
      </w:r>
      <w:r w:rsidR="001002AF" w:rsidRPr="002A1AD4">
        <w:rPr>
          <w:color w:val="auto"/>
          <w:sz w:val="23"/>
          <w:szCs w:val="23"/>
        </w:rPr>
        <w:t>P</w:t>
      </w:r>
      <w:r w:rsidRPr="002A1AD4">
        <w:rPr>
          <w:color w:val="auto"/>
          <w:sz w:val="23"/>
          <w:szCs w:val="23"/>
        </w:rPr>
        <w:t xml:space="preserve">resident's duties. If a vacancy occurs in the office of </w:t>
      </w:r>
      <w:r w:rsidR="001002AF" w:rsidRPr="002A1AD4">
        <w:rPr>
          <w:color w:val="auto"/>
          <w:sz w:val="23"/>
          <w:szCs w:val="23"/>
        </w:rPr>
        <w:t>F</w:t>
      </w:r>
      <w:r w:rsidRPr="002A1AD4">
        <w:rPr>
          <w:color w:val="auto"/>
          <w:sz w:val="23"/>
          <w:szCs w:val="23"/>
        </w:rPr>
        <w:t xml:space="preserve">irst </w:t>
      </w:r>
      <w:r w:rsidR="001002AF" w:rsidRPr="002A1AD4">
        <w:rPr>
          <w:color w:val="auto"/>
          <w:sz w:val="23"/>
          <w:szCs w:val="23"/>
        </w:rPr>
        <w:t>V</w:t>
      </w:r>
      <w:r w:rsidRPr="002A1AD4">
        <w:rPr>
          <w:color w:val="auto"/>
          <w:sz w:val="23"/>
          <w:szCs w:val="23"/>
        </w:rPr>
        <w:t>ice-</w:t>
      </w:r>
      <w:r w:rsidR="001002AF" w:rsidRPr="002A1AD4">
        <w:rPr>
          <w:color w:val="auto"/>
          <w:sz w:val="23"/>
          <w:szCs w:val="23"/>
        </w:rPr>
        <w:t>P</w:t>
      </w:r>
      <w:r w:rsidRPr="002A1AD4">
        <w:rPr>
          <w:color w:val="auto"/>
          <w:sz w:val="23"/>
          <w:szCs w:val="23"/>
        </w:rPr>
        <w:t xml:space="preserve">resident, the </w:t>
      </w:r>
      <w:r w:rsidR="001002AF" w:rsidRPr="002A1AD4">
        <w:rPr>
          <w:color w:val="auto"/>
          <w:sz w:val="23"/>
          <w:szCs w:val="23"/>
        </w:rPr>
        <w:t>S</w:t>
      </w:r>
      <w:r w:rsidRPr="002A1AD4">
        <w:rPr>
          <w:color w:val="auto"/>
          <w:sz w:val="23"/>
          <w:szCs w:val="23"/>
        </w:rPr>
        <w:t xml:space="preserve">econd </w:t>
      </w:r>
      <w:r w:rsidR="001002AF" w:rsidRPr="002A1AD4">
        <w:rPr>
          <w:color w:val="auto"/>
          <w:sz w:val="23"/>
          <w:szCs w:val="23"/>
        </w:rPr>
        <w:t>V</w:t>
      </w:r>
      <w:r w:rsidRPr="002A1AD4">
        <w:rPr>
          <w:color w:val="auto"/>
          <w:sz w:val="23"/>
          <w:szCs w:val="23"/>
        </w:rPr>
        <w:t>ice-</w:t>
      </w:r>
      <w:r w:rsidR="001002AF" w:rsidRPr="002A1AD4">
        <w:rPr>
          <w:color w:val="auto"/>
          <w:sz w:val="23"/>
          <w:szCs w:val="23"/>
        </w:rPr>
        <w:t>P</w:t>
      </w:r>
      <w:r w:rsidRPr="002A1AD4">
        <w:rPr>
          <w:color w:val="auto"/>
          <w:sz w:val="23"/>
          <w:szCs w:val="23"/>
        </w:rPr>
        <w:t xml:space="preserve">resident shall assume the </w:t>
      </w:r>
      <w:r w:rsidR="001002AF" w:rsidRPr="002A1AD4">
        <w:rPr>
          <w:color w:val="auto"/>
          <w:sz w:val="23"/>
          <w:szCs w:val="23"/>
        </w:rPr>
        <w:t>F</w:t>
      </w:r>
      <w:r w:rsidRPr="002A1AD4">
        <w:rPr>
          <w:color w:val="auto"/>
          <w:sz w:val="23"/>
          <w:szCs w:val="23"/>
        </w:rPr>
        <w:t xml:space="preserve">irst </w:t>
      </w:r>
      <w:r w:rsidR="001002AF" w:rsidRPr="002A1AD4">
        <w:rPr>
          <w:color w:val="auto"/>
          <w:sz w:val="23"/>
          <w:szCs w:val="23"/>
        </w:rPr>
        <w:t>V</w:t>
      </w:r>
      <w:r w:rsidRPr="002A1AD4">
        <w:rPr>
          <w:color w:val="auto"/>
          <w:sz w:val="23"/>
          <w:szCs w:val="23"/>
        </w:rPr>
        <w:t>ice-</w:t>
      </w:r>
      <w:r w:rsidR="001002AF" w:rsidRPr="002A1AD4">
        <w:rPr>
          <w:color w:val="auto"/>
          <w:sz w:val="23"/>
          <w:szCs w:val="23"/>
        </w:rPr>
        <w:t>P</w:t>
      </w:r>
      <w:r w:rsidRPr="002A1AD4">
        <w:rPr>
          <w:color w:val="auto"/>
          <w:sz w:val="23"/>
          <w:szCs w:val="23"/>
        </w:rPr>
        <w:t xml:space="preserve">resident's duties. If a vacancy occurs in both the office of </w:t>
      </w:r>
      <w:r w:rsidR="001002AF" w:rsidRPr="002A1AD4">
        <w:rPr>
          <w:color w:val="auto"/>
          <w:sz w:val="23"/>
          <w:szCs w:val="23"/>
        </w:rPr>
        <w:t>P</w:t>
      </w:r>
      <w:r w:rsidRPr="002A1AD4">
        <w:rPr>
          <w:color w:val="auto"/>
          <w:sz w:val="23"/>
          <w:szCs w:val="23"/>
        </w:rPr>
        <w:t xml:space="preserve">resident and </w:t>
      </w:r>
      <w:r w:rsidR="001002AF" w:rsidRPr="002A1AD4">
        <w:rPr>
          <w:color w:val="auto"/>
          <w:sz w:val="23"/>
          <w:szCs w:val="23"/>
        </w:rPr>
        <w:t>F</w:t>
      </w:r>
      <w:r w:rsidRPr="002A1AD4">
        <w:rPr>
          <w:color w:val="auto"/>
          <w:sz w:val="23"/>
          <w:szCs w:val="23"/>
        </w:rPr>
        <w:t xml:space="preserve">irst </w:t>
      </w:r>
      <w:r w:rsidR="001002AF" w:rsidRPr="002A1AD4">
        <w:rPr>
          <w:color w:val="auto"/>
          <w:sz w:val="23"/>
          <w:szCs w:val="23"/>
        </w:rPr>
        <w:t>V</w:t>
      </w:r>
      <w:r w:rsidRPr="002A1AD4">
        <w:rPr>
          <w:color w:val="auto"/>
          <w:sz w:val="23"/>
          <w:szCs w:val="23"/>
        </w:rPr>
        <w:t>ice-</w:t>
      </w:r>
      <w:r w:rsidR="001002AF" w:rsidRPr="002A1AD4">
        <w:rPr>
          <w:color w:val="auto"/>
          <w:sz w:val="23"/>
          <w:szCs w:val="23"/>
        </w:rPr>
        <w:t>P</w:t>
      </w:r>
      <w:r w:rsidRPr="002A1AD4">
        <w:rPr>
          <w:color w:val="auto"/>
          <w:sz w:val="23"/>
          <w:szCs w:val="23"/>
        </w:rPr>
        <w:t xml:space="preserve">resident, the </w:t>
      </w:r>
      <w:r w:rsidR="001002AF" w:rsidRPr="002A1AD4">
        <w:rPr>
          <w:color w:val="auto"/>
          <w:sz w:val="23"/>
          <w:szCs w:val="23"/>
        </w:rPr>
        <w:t>S</w:t>
      </w:r>
      <w:r w:rsidRPr="002A1AD4">
        <w:rPr>
          <w:color w:val="auto"/>
          <w:sz w:val="23"/>
          <w:szCs w:val="23"/>
        </w:rPr>
        <w:t xml:space="preserve">econd </w:t>
      </w:r>
      <w:r w:rsidR="001002AF" w:rsidRPr="002A1AD4">
        <w:rPr>
          <w:color w:val="auto"/>
          <w:sz w:val="23"/>
          <w:szCs w:val="23"/>
        </w:rPr>
        <w:t>V</w:t>
      </w:r>
      <w:r w:rsidRPr="002A1AD4">
        <w:rPr>
          <w:color w:val="auto"/>
          <w:sz w:val="23"/>
          <w:szCs w:val="23"/>
        </w:rPr>
        <w:t>ice-</w:t>
      </w:r>
      <w:r w:rsidR="001002AF" w:rsidRPr="002A1AD4">
        <w:rPr>
          <w:color w:val="auto"/>
          <w:sz w:val="23"/>
          <w:szCs w:val="23"/>
        </w:rPr>
        <w:t>P</w:t>
      </w:r>
      <w:r w:rsidRPr="002A1AD4">
        <w:rPr>
          <w:color w:val="auto"/>
          <w:sz w:val="23"/>
          <w:szCs w:val="23"/>
        </w:rPr>
        <w:t xml:space="preserve">resident shall assume the duties of the </w:t>
      </w:r>
      <w:r w:rsidR="001002AF" w:rsidRPr="002A1AD4">
        <w:rPr>
          <w:color w:val="auto"/>
          <w:sz w:val="23"/>
          <w:szCs w:val="23"/>
        </w:rPr>
        <w:t>P</w:t>
      </w:r>
      <w:r w:rsidRPr="002A1AD4">
        <w:rPr>
          <w:color w:val="auto"/>
          <w:sz w:val="23"/>
          <w:szCs w:val="23"/>
        </w:rPr>
        <w:t>resident. Vacancies remaining in these offices or the</w:t>
      </w:r>
      <w:r w:rsidR="003569D0" w:rsidRPr="002A1AD4">
        <w:rPr>
          <w:color w:val="auto"/>
          <w:sz w:val="23"/>
          <w:szCs w:val="23"/>
        </w:rPr>
        <w:t xml:space="preserve"> </w:t>
      </w:r>
      <w:r w:rsidR="002B2936" w:rsidRPr="002A1AD4">
        <w:rPr>
          <w:color w:val="auto"/>
          <w:sz w:val="23"/>
          <w:szCs w:val="23"/>
        </w:rPr>
        <w:t xml:space="preserve">office of </w:t>
      </w:r>
      <w:r w:rsidR="001002AF" w:rsidRPr="002A1AD4">
        <w:rPr>
          <w:color w:val="auto"/>
          <w:sz w:val="23"/>
          <w:szCs w:val="23"/>
        </w:rPr>
        <w:t>I</w:t>
      </w:r>
      <w:r w:rsidR="002B2936" w:rsidRPr="002A1AD4">
        <w:rPr>
          <w:color w:val="auto"/>
          <w:sz w:val="23"/>
          <w:szCs w:val="23"/>
        </w:rPr>
        <w:t xml:space="preserve">mmediate </w:t>
      </w:r>
      <w:r w:rsidR="001002AF" w:rsidRPr="002A1AD4">
        <w:rPr>
          <w:color w:val="auto"/>
          <w:sz w:val="23"/>
          <w:szCs w:val="23"/>
        </w:rPr>
        <w:t>P</w:t>
      </w:r>
      <w:r w:rsidR="002B2936" w:rsidRPr="002A1AD4">
        <w:rPr>
          <w:color w:val="auto"/>
          <w:sz w:val="23"/>
          <w:szCs w:val="23"/>
        </w:rPr>
        <w:t xml:space="preserve">ast </w:t>
      </w:r>
      <w:r w:rsidR="001002AF" w:rsidRPr="002A1AD4">
        <w:rPr>
          <w:color w:val="auto"/>
          <w:sz w:val="23"/>
          <w:szCs w:val="23"/>
        </w:rPr>
        <w:t>P</w:t>
      </w:r>
      <w:r w:rsidR="002B2936" w:rsidRPr="002A1AD4">
        <w:rPr>
          <w:color w:val="auto"/>
          <w:sz w:val="23"/>
          <w:szCs w:val="23"/>
        </w:rPr>
        <w:t>resident-</w:t>
      </w:r>
      <w:r w:rsidR="001002AF" w:rsidRPr="002A1AD4">
        <w:rPr>
          <w:color w:val="auto"/>
          <w:sz w:val="23"/>
          <w:szCs w:val="23"/>
        </w:rPr>
        <w:t>T</w:t>
      </w:r>
      <w:r w:rsidRPr="002A1AD4">
        <w:rPr>
          <w:color w:val="auto"/>
          <w:sz w:val="23"/>
          <w:szCs w:val="23"/>
        </w:rPr>
        <w:t xml:space="preserve">reasurer or the office of </w:t>
      </w:r>
      <w:r w:rsidR="001002AF" w:rsidRPr="002A1AD4">
        <w:rPr>
          <w:color w:val="auto"/>
          <w:sz w:val="23"/>
          <w:szCs w:val="23"/>
        </w:rPr>
        <w:t>E</w:t>
      </w:r>
      <w:r w:rsidRPr="002A1AD4">
        <w:rPr>
          <w:color w:val="auto"/>
          <w:sz w:val="23"/>
          <w:szCs w:val="23"/>
        </w:rPr>
        <w:t xml:space="preserve">lected </w:t>
      </w:r>
      <w:r w:rsidR="001002AF" w:rsidRPr="002A1AD4">
        <w:rPr>
          <w:color w:val="auto"/>
          <w:sz w:val="23"/>
          <w:szCs w:val="23"/>
        </w:rPr>
        <w:t>O</w:t>
      </w:r>
      <w:r w:rsidRPr="002A1AD4">
        <w:rPr>
          <w:color w:val="auto"/>
          <w:sz w:val="23"/>
          <w:szCs w:val="23"/>
        </w:rPr>
        <w:t xml:space="preserve">fficer </w:t>
      </w:r>
      <w:r w:rsidR="001002AF" w:rsidRPr="002A1AD4">
        <w:rPr>
          <w:color w:val="auto"/>
          <w:sz w:val="23"/>
          <w:szCs w:val="23"/>
        </w:rPr>
        <w:t>R</w:t>
      </w:r>
      <w:r w:rsidRPr="002A1AD4">
        <w:rPr>
          <w:color w:val="auto"/>
          <w:sz w:val="23"/>
          <w:szCs w:val="23"/>
        </w:rPr>
        <w:t xml:space="preserve">epresentative, after the provisions of this Section have been complied with, shall be filled by a consensus of the </w:t>
      </w:r>
      <w:r w:rsidR="001002AF" w:rsidRPr="002A1AD4">
        <w:rPr>
          <w:color w:val="auto"/>
          <w:sz w:val="23"/>
          <w:szCs w:val="23"/>
        </w:rPr>
        <w:t>E</w:t>
      </w:r>
      <w:r w:rsidRPr="002A1AD4">
        <w:rPr>
          <w:color w:val="auto"/>
          <w:sz w:val="23"/>
          <w:szCs w:val="23"/>
        </w:rPr>
        <w:t xml:space="preserve">xecutive </w:t>
      </w:r>
      <w:r w:rsidR="001002AF" w:rsidRPr="002A1AD4">
        <w:rPr>
          <w:color w:val="auto"/>
          <w:sz w:val="23"/>
          <w:szCs w:val="23"/>
        </w:rPr>
        <w:t>C</w:t>
      </w:r>
      <w:r w:rsidRPr="002A1AD4">
        <w:rPr>
          <w:color w:val="auto"/>
          <w:sz w:val="23"/>
          <w:szCs w:val="23"/>
        </w:rPr>
        <w:t xml:space="preserve">ommittee and these officers shall </w:t>
      </w:r>
      <w:r w:rsidRPr="002A1AD4">
        <w:rPr>
          <w:color w:val="auto"/>
          <w:sz w:val="23"/>
          <w:szCs w:val="23"/>
        </w:rPr>
        <w:lastRenderedPageBreak/>
        <w:t xml:space="preserve">serve until the next annual meeting or until their successors are elected and qualified. If a vacancy occurs in the office of </w:t>
      </w:r>
      <w:r w:rsidR="001002AF" w:rsidRPr="002A1AD4">
        <w:rPr>
          <w:color w:val="auto"/>
          <w:sz w:val="23"/>
          <w:szCs w:val="23"/>
        </w:rPr>
        <w:t>S</w:t>
      </w:r>
      <w:r w:rsidRPr="002A1AD4">
        <w:rPr>
          <w:color w:val="auto"/>
          <w:sz w:val="23"/>
          <w:szCs w:val="23"/>
        </w:rPr>
        <w:t xml:space="preserve">ecretary, the </w:t>
      </w:r>
      <w:r w:rsidR="005B1855" w:rsidRPr="002A1AD4">
        <w:rPr>
          <w:color w:val="auto"/>
          <w:sz w:val="23"/>
          <w:szCs w:val="23"/>
        </w:rPr>
        <w:t xml:space="preserve">Executive Committee shall </w:t>
      </w:r>
      <w:r w:rsidRPr="002A1AD4">
        <w:rPr>
          <w:color w:val="auto"/>
          <w:sz w:val="23"/>
          <w:szCs w:val="23"/>
        </w:rPr>
        <w:t xml:space="preserve">appoint a </w:t>
      </w:r>
      <w:r w:rsidR="00BC4A11" w:rsidRPr="002A1AD4">
        <w:rPr>
          <w:color w:val="auto"/>
          <w:sz w:val="23"/>
          <w:szCs w:val="23"/>
        </w:rPr>
        <w:t xml:space="preserve">member </w:t>
      </w:r>
      <w:r w:rsidR="005B1855" w:rsidRPr="002A1AD4">
        <w:rPr>
          <w:color w:val="auto"/>
          <w:sz w:val="23"/>
          <w:szCs w:val="23"/>
        </w:rPr>
        <w:t>of the Association to serve at the discretion of the Executive Committee.</w:t>
      </w:r>
      <w:r w:rsidRPr="002A1AD4">
        <w:rPr>
          <w:color w:val="auto"/>
          <w:sz w:val="23"/>
          <w:szCs w:val="23"/>
        </w:rPr>
        <w:t xml:space="preserve"> </w:t>
      </w:r>
      <w:r w:rsidR="002A1AD4">
        <w:rPr>
          <w:color w:val="auto"/>
          <w:sz w:val="23"/>
          <w:szCs w:val="23"/>
        </w:rPr>
        <w:t>(Amended Sep 2016)</w:t>
      </w:r>
    </w:p>
    <w:p w:rsidR="0004605C" w:rsidRDefault="0004605C" w:rsidP="00837206">
      <w:pPr>
        <w:pStyle w:val="Default"/>
        <w:rPr>
          <w:sz w:val="23"/>
          <w:szCs w:val="23"/>
        </w:rPr>
      </w:pPr>
    </w:p>
    <w:p w:rsidR="007F466B" w:rsidRPr="008F3100" w:rsidRDefault="007F466B" w:rsidP="007F466B">
      <w:pPr>
        <w:pStyle w:val="Default"/>
        <w:rPr>
          <w:color w:val="auto"/>
          <w:sz w:val="23"/>
          <w:szCs w:val="23"/>
        </w:rPr>
      </w:pPr>
      <w:r w:rsidRPr="008F3100">
        <w:rPr>
          <w:color w:val="auto"/>
          <w:sz w:val="23"/>
          <w:szCs w:val="23"/>
        </w:rPr>
        <w:t xml:space="preserve">SECTION C: TERMS. Officers shall take office at the time of election. The </w:t>
      </w:r>
      <w:r w:rsidR="001002AF" w:rsidRPr="008F3100">
        <w:rPr>
          <w:color w:val="auto"/>
          <w:sz w:val="23"/>
          <w:szCs w:val="23"/>
        </w:rPr>
        <w:t>S</w:t>
      </w:r>
      <w:r w:rsidRPr="008F3100">
        <w:rPr>
          <w:color w:val="auto"/>
          <w:sz w:val="23"/>
          <w:szCs w:val="23"/>
        </w:rPr>
        <w:t xml:space="preserve">ecretary shall certify the results of the election. </w:t>
      </w:r>
      <w:r w:rsidR="008F3100">
        <w:rPr>
          <w:color w:val="auto"/>
          <w:sz w:val="23"/>
          <w:szCs w:val="23"/>
        </w:rPr>
        <w:t>(Amended Sep 2016)</w:t>
      </w:r>
    </w:p>
    <w:p w:rsidR="002745D2" w:rsidRPr="008F3100" w:rsidRDefault="002745D2" w:rsidP="007F466B">
      <w:pPr>
        <w:pStyle w:val="Default"/>
        <w:rPr>
          <w:color w:val="auto"/>
          <w:sz w:val="23"/>
          <w:szCs w:val="23"/>
        </w:rPr>
      </w:pPr>
    </w:p>
    <w:p w:rsidR="002745D2" w:rsidRPr="008F3100" w:rsidRDefault="002745D2" w:rsidP="002745D2">
      <w:pPr>
        <w:pStyle w:val="Default"/>
        <w:rPr>
          <w:color w:val="auto"/>
          <w:sz w:val="23"/>
          <w:szCs w:val="23"/>
        </w:rPr>
      </w:pPr>
      <w:r w:rsidRPr="008F3100">
        <w:rPr>
          <w:color w:val="auto"/>
          <w:sz w:val="23"/>
          <w:szCs w:val="23"/>
        </w:rPr>
        <w:t xml:space="preserve">SECTION D: OATH OF OFFICE. The oath of office is as follows: "I swear (or affirm) that I will execute the duties and fulfill the responsibilities of the office of which I am about to enter to the best of my abilities, and without reservation. I will uphold the highest ethical standards and deal fairly with all concerned. My sole purpose for entering this office will be to promote the aims of the association." Officers answer "I will." </w:t>
      </w:r>
      <w:r w:rsidR="008F3100">
        <w:rPr>
          <w:color w:val="auto"/>
          <w:sz w:val="23"/>
          <w:szCs w:val="23"/>
        </w:rPr>
        <w:t>(Amended Sep 2016)</w:t>
      </w:r>
    </w:p>
    <w:p w:rsidR="002745D2" w:rsidRDefault="002745D2" w:rsidP="002745D2">
      <w:pPr>
        <w:pStyle w:val="Default"/>
        <w:rPr>
          <w:sz w:val="23"/>
          <w:szCs w:val="23"/>
        </w:rPr>
      </w:pPr>
    </w:p>
    <w:p w:rsidR="007F466B" w:rsidRDefault="007F466B" w:rsidP="00F16D81">
      <w:pPr>
        <w:pStyle w:val="Default"/>
        <w:rPr>
          <w:sz w:val="23"/>
          <w:szCs w:val="23"/>
        </w:rPr>
      </w:pPr>
    </w:p>
    <w:p w:rsidR="002745D2" w:rsidRDefault="002745D2" w:rsidP="00F16D81">
      <w:pPr>
        <w:pStyle w:val="Default"/>
        <w:rPr>
          <w:sz w:val="23"/>
          <w:szCs w:val="23"/>
        </w:rPr>
      </w:pPr>
    </w:p>
    <w:p w:rsidR="00F16D81" w:rsidRDefault="00F16D81" w:rsidP="00F16D81">
      <w:pPr>
        <w:pStyle w:val="Default"/>
        <w:rPr>
          <w:sz w:val="23"/>
          <w:szCs w:val="23"/>
        </w:rPr>
      </w:pPr>
      <w:r>
        <w:rPr>
          <w:b/>
          <w:bCs/>
          <w:sz w:val="23"/>
          <w:szCs w:val="23"/>
        </w:rPr>
        <w:t xml:space="preserve">ARTICLE VI - OFFICERS </w:t>
      </w:r>
    </w:p>
    <w:p w:rsidR="00F16D81" w:rsidRDefault="00F16D81" w:rsidP="00F16D81">
      <w:pPr>
        <w:pStyle w:val="Default"/>
        <w:rPr>
          <w:sz w:val="23"/>
          <w:szCs w:val="23"/>
        </w:rPr>
      </w:pPr>
      <w:r>
        <w:rPr>
          <w:sz w:val="23"/>
          <w:szCs w:val="23"/>
        </w:rPr>
        <w:t xml:space="preserve">SECTION A: </w:t>
      </w:r>
    </w:p>
    <w:p w:rsidR="007F466B" w:rsidRDefault="007976E6" w:rsidP="007976E6">
      <w:pPr>
        <w:pStyle w:val="Default"/>
        <w:rPr>
          <w:color w:val="auto"/>
          <w:sz w:val="23"/>
          <w:szCs w:val="23"/>
        </w:rPr>
      </w:pPr>
      <w:r w:rsidRPr="007976E6">
        <w:rPr>
          <w:sz w:val="23"/>
          <w:szCs w:val="23"/>
        </w:rPr>
        <w:t>1.</w:t>
      </w:r>
      <w:r>
        <w:rPr>
          <w:color w:val="auto"/>
          <w:sz w:val="23"/>
          <w:szCs w:val="23"/>
        </w:rPr>
        <w:t xml:space="preserve"> </w:t>
      </w:r>
      <w:r w:rsidR="007F466B" w:rsidRPr="008F3100">
        <w:rPr>
          <w:color w:val="auto"/>
          <w:sz w:val="23"/>
          <w:szCs w:val="23"/>
        </w:rPr>
        <w:t xml:space="preserve">PRESIDENT. The </w:t>
      </w:r>
      <w:r w:rsidR="001002AF" w:rsidRPr="008F3100">
        <w:rPr>
          <w:color w:val="auto"/>
          <w:sz w:val="23"/>
          <w:szCs w:val="23"/>
        </w:rPr>
        <w:t>P</w:t>
      </w:r>
      <w:r w:rsidR="007F466B" w:rsidRPr="008F3100">
        <w:rPr>
          <w:color w:val="auto"/>
          <w:sz w:val="23"/>
          <w:szCs w:val="23"/>
        </w:rPr>
        <w:t xml:space="preserve">resident shall call and conduct all annual and special meetings, shall be responsible for the direction and administration of the affairs of the Association between special and annual meetings, shall appoint all standing and ad hoc (special) committees as well as name the </w:t>
      </w:r>
      <w:r w:rsidR="001002AF" w:rsidRPr="008F3100">
        <w:rPr>
          <w:color w:val="auto"/>
          <w:sz w:val="23"/>
          <w:szCs w:val="23"/>
        </w:rPr>
        <w:t>C</w:t>
      </w:r>
      <w:r w:rsidR="007F466B" w:rsidRPr="008F3100">
        <w:rPr>
          <w:color w:val="auto"/>
          <w:sz w:val="23"/>
          <w:szCs w:val="23"/>
        </w:rPr>
        <w:t xml:space="preserve">hair and </w:t>
      </w:r>
      <w:r w:rsidR="001002AF" w:rsidRPr="008F3100">
        <w:rPr>
          <w:color w:val="auto"/>
          <w:sz w:val="23"/>
          <w:szCs w:val="23"/>
        </w:rPr>
        <w:t>S</w:t>
      </w:r>
      <w:r w:rsidR="007F466B" w:rsidRPr="008F3100">
        <w:rPr>
          <w:color w:val="auto"/>
          <w:sz w:val="23"/>
          <w:szCs w:val="23"/>
        </w:rPr>
        <w:t xml:space="preserve">ecretary thereof, shall be an ex officio member of all committees and shall give at least two reports to the members: an interim report at the annual NGAUS conference and a final report at the Association's annual meeting. </w:t>
      </w:r>
      <w:r w:rsidR="008F3100">
        <w:rPr>
          <w:color w:val="auto"/>
          <w:sz w:val="23"/>
          <w:szCs w:val="23"/>
        </w:rPr>
        <w:t>(Amended Sep 2016)</w:t>
      </w:r>
    </w:p>
    <w:p w:rsidR="007976E6" w:rsidRDefault="007976E6" w:rsidP="007976E6">
      <w:pPr>
        <w:pStyle w:val="Default"/>
        <w:rPr>
          <w:color w:val="auto"/>
          <w:sz w:val="23"/>
          <w:szCs w:val="23"/>
        </w:rPr>
      </w:pPr>
    </w:p>
    <w:p w:rsidR="00F16D81" w:rsidRDefault="00F16D81" w:rsidP="00F16D81">
      <w:pPr>
        <w:pStyle w:val="Default"/>
        <w:rPr>
          <w:sz w:val="23"/>
          <w:szCs w:val="23"/>
        </w:rPr>
      </w:pPr>
      <w:r>
        <w:rPr>
          <w:sz w:val="23"/>
          <w:szCs w:val="23"/>
        </w:rPr>
        <w:t xml:space="preserve">2. FIRST VICE-PRESIDENT. The </w:t>
      </w:r>
      <w:r w:rsidR="007976E6">
        <w:rPr>
          <w:sz w:val="23"/>
          <w:szCs w:val="23"/>
        </w:rPr>
        <w:t>F</w:t>
      </w:r>
      <w:r>
        <w:rPr>
          <w:sz w:val="23"/>
          <w:szCs w:val="23"/>
        </w:rPr>
        <w:t xml:space="preserve">irst </w:t>
      </w:r>
      <w:r w:rsidR="007976E6">
        <w:rPr>
          <w:sz w:val="23"/>
          <w:szCs w:val="23"/>
        </w:rPr>
        <w:t>V</w:t>
      </w:r>
      <w:r>
        <w:rPr>
          <w:sz w:val="23"/>
          <w:szCs w:val="23"/>
        </w:rPr>
        <w:t>ice-</w:t>
      </w:r>
      <w:r w:rsidR="007976E6">
        <w:rPr>
          <w:sz w:val="23"/>
          <w:szCs w:val="23"/>
        </w:rPr>
        <w:t>P</w:t>
      </w:r>
      <w:r>
        <w:rPr>
          <w:sz w:val="23"/>
          <w:szCs w:val="23"/>
        </w:rPr>
        <w:t xml:space="preserve">resident shall perform the duties of the </w:t>
      </w:r>
      <w:r w:rsidR="007976E6">
        <w:rPr>
          <w:sz w:val="23"/>
          <w:szCs w:val="23"/>
        </w:rPr>
        <w:t>P</w:t>
      </w:r>
      <w:r>
        <w:rPr>
          <w:sz w:val="23"/>
          <w:szCs w:val="23"/>
        </w:rPr>
        <w:t xml:space="preserve">resident in the absence or unavailability of that officer, and shall perform those duties assigned by the </w:t>
      </w:r>
      <w:r w:rsidR="007976E6">
        <w:rPr>
          <w:sz w:val="23"/>
          <w:szCs w:val="23"/>
        </w:rPr>
        <w:t>P</w:t>
      </w:r>
      <w:r>
        <w:rPr>
          <w:sz w:val="23"/>
          <w:szCs w:val="23"/>
        </w:rPr>
        <w:t xml:space="preserve">resident. </w:t>
      </w:r>
    </w:p>
    <w:p w:rsidR="007976E6" w:rsidRDefault="007976E6" w:rsidP="00F16D81">
      <w:pPr>
        <w:pStyle w:val="Default"/>
        <w:rPr>
          <w:sz w:val="23"/>
          <w:szCs w:val="23"/>
        </w:rPr>
      </w:pPr>
    </w:p>
    <w:p w:rsidR="00F16D81" w:rsidRDefault="00F16D81" w:rsidP="00F16D81">
      <w:pPr>
        <w:pStyle w:val="Default"/>
        <w:rPr>
          <w:sz w:val="23"/>
          <w:szCs w:val="23"/>
        </w:rPr>
      </w:pPr>
      <w:r>
        <w:rPr>
          <w:sz w:val="23"/>
          <w:szCs w:val="23"/>
        </w:rPr>
        <w:t xml:space="preserve">3. SECOND VICE-PRESIDENT. The </w:t>
      </w:r>
      <w:r w:rsidR="007976E6">
        <w:rPr>
          <w:sz w:val="23"/>
          <w:szCs w:val="23"/>
        </w:rPr>
        <w:t>S</w:t>
      </w:r>
      <w:r>
        <w:rPr>
          <w:sz w:val="23"/>
          <w:szCs w:val="23"/>
        </w:rPr>
        <w:t xml:space="preserve">econd </w:t>
      </w:r>
      <w:r w:rsidR="007976E6">
        <w:rPr>
          <w:sz w:val="23"/>
          <w:szCs w:val="23"/>
        </w:rPr>
        <w:t>V</w:t>
      </w:r>
      <w:r>
        <w:rPr>
          <w:sz w:val="23"/>
          <w:szCs w:val="23"/>
        </w:rPr>
        <w:t>ice-</w:t>
      </w:r>
      <w:r w:rsidR="007976E6">
        <w:rPr>
          <w:sz w:val="23"/>
          <w:szCs w:val="23"/>
        </w:rPr>
        <w:t>P</w:t>
      </w:r>
      <w:r>
        <w:rPr>
          <w:sz w:val="23"/>
          <w:szCs w:val="23"/>
        </w:rPr>
        <w:t xml:space="preserve">resident shall perform the duties of the </w:t>
      </w:r>
      <w:r w:rsidR="007976E6">
        <w:rPr>
          <w:sz w:val="23"/>
          <w:szCs w:val="23"/>
        </w:rPr>
        <w:t>F</w:t>
      </w:r>
      <w:r>
        <w:rPr>
          <w:sz w:val="23"/>
          <w:szCs w:val="23"/>
        </w:rPr>
        <w:t xml:space="preserve">irst </w:t>
      </w:r>
      <w:r w:rsidR="007976E6">
        <w:rPr>
          <w:sz w:val="23"/>
          <w:szCs w:val="23"/>
        </w:rPr>
        <w:t>V</w:t>
      </w:r>
      <w:r>
        <w:rPr>
          <w:sz w:val="23"/>
          <w:szCs w:val="23"/>
        </w:rPr>
        <w:t>ice-</w:t>
      </w:r>
      <w:r w:rsidR="007976E6">
        <w:rPr>
          <w:sz w:val="23"/>
          <w:szCs w:val="23"/>
        </w:rPr>
        <w:t>P</w:t>
      </w:r>
      <w:r>
        <w:rPr>
          <w:sz w:val="23"/>
          <w:szCs w:val="23"/>
        </w:rPr>
        <w:t xml:space="preserve">resident in the absence or unavailability of that officer, shall perform the duties of the </w:t>
      </w:r>
      <w:r w:rsidR="007976E6">
        <w:rPr>
          <w:sz w:val="23"/>
          <w:szCs w:val="23"/>
        </w:rPr>
        <w:t>P</w:t>
      </w:r>
      <w:r>
        <w:rPr>
          <w:sz w:val="23"/>
          <w:szCs w:val="23"/>
        </w:rPr>
        <w:t xml:space="preserve">resident in the absence or unavailability of both the </w:t>
      </w:r>
      <w:r w:rsidR="007976E6">
        <w:rPr>
          <w:sz w:val="23"/>
          <w:szCs w:val="23"/>
        </w:rPr>
        <w:t>F</w:t>
      </w:r>
      <w:r>
        <w:rPr>
          <w:sz w:val="23"/>
          <w:szCs w:val="23"/>
        </w:rPr>
        <w:t xml:space="preserve">irst </w:t>
      </w:r>
      <w:r w:rsidR="007976E6">
        <w:rPr>
          <w:sz w:val="23"/>
          <w:szCs w:val="23"/>
        </w:rPr>
        <w:t>V</w:t>
      </w:r>
      <w:r>
        <w:rPr>
          <w:sz w:val="23"/>
          <w:szCs w:val="23"/>
        </w:rPr>
        <w:t>ice-</w:t>
      </w:r>
      <w:r w:rsidR="007976E6">
        <w:rPr>
          <w:sz w:val="23"/>
          <w:szCs w:val="23"/>
        </w:rPr>
        <w:t>P</w:t>
      </w:r>
      <w:r>
        <w:rPr>
          <w:sz w:val="23"/>
          <w:szCs w:val="23"/>
        </w:rPr>
        <w:t>resident and the</w:t>
      </w:r>
      <w:r w:rsidR="007976E6">
        <w:rPr>
          <w:sz w:val="23"/>
          <w:szCs w:val="23"/>
        </w:rPr>
        <w:t xml:space="preserve"> P</w:t>
      </w:r>
      <w:r>
        <w:rPr>
          <w:sz w:val="23"/>
          <w:szCs w:val="23"/>
        </w:rPr>
        <w:t xml:space="preserve">resident, and shall perform any duties as may be, from time to time, assigned by the </w:t>
      </w:r>
      <w:r w:rsidR="007976E6">
        <w:rPr>
          <w:sz w:val="23"/>
          <w:szCs w:val="23"/>
        </w:rPr>
        <w:t>P</w:t>
      </w:r>
      <w:r>
        <w:rPr>
          <w:sz w:val="23"/>
          <w:szCs w:val="23"/>
        </w:rPr>
        <w:t xml:space="preserve">resident. </w:t>
      </w:r>
    </w:p>
    <w:p w:rsidR="007976E6" w:rsidRDefault="007976E6" w:rsidP="00F16D81">
      <w:pPr>
        <w:pStyle w:val="Default"/>
        <w:rPr>
          <w:sz w:val="23"/>
          <w:szCs w:val="23"/>
        </w:rPr>
      </w:pPr>
    </w:p>
    <w:p w:rsidR="00F16D81" w:rsidRDefault="00F16D81" w:rsidP="00F16D81">
      <w:pPr>
        <w:pStyle w:val="Default"/>
        <w:rPr>
          <w:sz w:val="23"/>
          <w:szCs w:val="23"/>
        </w:rPr>
      </w:pPr>
      <w:r>
        <w:rPr>
          <w:sz w:val="23"/>
          <w:szCs w:val="23"/>
        </w:rPr>
        <w:t xml:space="preserve">4. ELECTED OFFICER REPRESENTATIVE. The </w:t>
      </w:r>
      <w:r w:rsidR="00504A1D">
        <w:rPr>
          <w:sz w:val="23"/>
          <w:szCs w:val="23"/>
        </w:rPr>
        <w:t>E</w:t>
      </w:r>
      <w:r>
        <w:rPr>
          <w:sz w:val="23"/>
          <w:szCs w:val="23"/>
        </w:rPr>
        <w:t xml:space="preserve">lected </w:t>
      </w:r>
      <w:r w:rsidR="00504A1D">
        <w:rPr>
          <w:sz w:val="23"/>
          <w:szCs w:val="23"/>
        </w:rPr>
        <w:t>O</w:t>
      </w:r>
      <w:r>
        <w:rPr>
          <w:sz w:val="23"/>
          <w:szCs w:val="23"/>
        </w:rPr>
        <w:t xml:space="preserve">fficer </w:t>
      </w:r>
      <w:r w:rsidR="00504A1D">
        <w:rPr>
          <w:sz w:val="23"/>
          <w:szCs w:val="23"/>
        </w:rPr>
        <w:t>R</w:t>
      </w:r>
      <w:r>
        <w:rPr>
          <w:sz w:val="23"/>
          <w:szCs w:val="23"/>
        </w:rPr>
        <w:t xml:space="preserve">epresentative shall represent the elected officers of the member state associations, and be currently serving as a state association officer when elected. (Amended Jan </w:t>
      </w:r>
      <w:r w:rsidR="000A31E2">
        <w:rPr>
          <w:sz w:val="23"/>
          <w:szCs w:val="23"/>
        </w:rPr>
        <w:t>20</w:t>
      </w:r>
      <w:r>
        <w:rPr>
          <w:sz w:val="23"/>
          <w:szCs w:val="23"/>
        </w:rPr>
        <w:t xml:space="preserve">15) </w:t>
      </w:r>
    </w:p>
    <w:p w:rsidR="007976E6" w:rsidRDefault="007976E6" w:rsidP="00F16D81">
      <w:pPr>
        <w:pStyle w:val="Default"/>
        <w:rPr>
          <w:sz w:val="23"/>
          <w:szCs w:val="23"/>
        </w:rPr>
      </w:pPr>
    </w:p>
    <w:p w:rsidR="007F466B" w:rsidRPr="00650A83" w:rsidRDefault="007F466B" w:rsidP="007F466B">
      <w:pPr>
        <w:pStyle w:val="Default"/>
        <w:rPr>
          <w:color w:val="auto"/>
          <w:sz w:val="23"/>
          <w:szCs w:val="23"/>
        </w:rPr>
      </w:pPr>
      <w:r w:rsidRPr="00650A83">
        <w:rPr>
          <w:color w:val="auto"/>
          <w:sz w:val="23"/>
          <w:szCs w:val="23"/>
        </w:rPr>
        <w:t xml:space="preserve">5. SECRETARY. The </w:t>
      </w:r>
      <w:r w:rsidR="001002AF" w:rsidRPr="00650A83">
        <w:rPr>
          <w:color w:val="auto"/>
          <w:sz w:val="23"/>
          <w:szCs w:val="23"/>
        </w:rPr>
        <w:t>S</w:t>
      </w:r>
      <w:r w:rsidRPr="00650A83">
        <w:rPr>
          <w:color w:val="auto"/>
          <w:sz w:val="23"/>
          <w:szCs w:val="23"/>
        </w:rPr>
        <w:t xml:space="preserve">ecretary shall serve as recorder at all annual and special meetings, shall be responsible for the day to day </w:t>
      </w:r>
      <w:r w:rsidR="00675FB6" w:rsidRPr="00650A83">
        <w:rPr>
          <w:color w:val="auto"/>
          <w:sz w:val="23"/>
          <w:szCs w:val="23"/>
        </w:rPr>
        <w:t xml:space="preserve">correspondence </w:t>
      </w:r>
      <w:r w:rsidRPr="00650A83">
        <w:rPr>
          <w:color w:val="auto"/>
          <w:sz w:val="23"/>
          <w:szCs w:val="23"/>
        </w:rPr>
        <w:t>and record keeping of the of the Association, shall maintain all records, shall keep current voting and non-voting membership records.</w:t>
      </w:r>
      <w:r w:rsidR="00BC4A11" w:rsidRPr="00650A83">
        <w:rPr>
          <w:color w:val="auto"/>
          <w:sz w:val="23"/>
          <w:szCs w:val="23"/>
        </w:rPr>
        <w:t xml:space="preserve"> The Secretary shall be appointed by </w:t>
      </w:r>
      <w:r w:rsidR="005B1855" w:rsidRPr="00650A83">
        <w:rPr>
          <w:color w:val="auto"/>
          <w:sz w:val="23"/>
          <w:szCs w:val="23"/>
        </w:rPr>
        <w:t>and serve at the discretion of the Executive Committee.</w:t>
      </w:r>
      <w:r w:rsidR="00650A83">
        <w:rPr>
          <w:color w:val="auto"/>
          <w:sz w:val="23"/>
          <w:szCs w:val="23"/>
        </w:rPr>
        <w:t xml:space="preserve"> (Amended Sep 2016)</w:t>
      </w:r>
    </w:p>
    <w:p w:rsidR="007F466B" w:rsidRPr="00650A83" w:rsidRDefault="007F466B" w:rsidP="007F466B">
      <w:pPr>
        <w:pStyle w:val="Default"/>
        <w:rPr>
          <w:color w:val="auto"/>
          <w:sz w:val="23"/>
          <w:szCs w:val="23"/>
        </w:rPr>
      </w:pPr>
    </w:p>
    <w:p w:rsidR="00F2407F" w:rsidRPr="00650A83" w:rsidRDefault="00F2407F" w:rsidP="00F2407F">
      <w:pPr>
        <w:autoSpaceDE w:val="0"/>
        <w:autoSpaceDN w:val="0"/>
        <w:adjustRightInd w:val="0"/>
        <w:spacing w:after="0" w:line="240" w:lineRule="auto"/>
        <w:rPr>
          <w:rFonts w:ascii="HelveticaNeue-LightCond" w:hAnsi="HelveticaNeue-LightCond" w:cs="HelveticaNeue-LightCond"/>
          <w:sz w:val="24"/>
          <w:szCs w:val="24"/>
        </w:rPr>
      </w:pPr>
      <w:r w:rsidRPr="00441629">
        <w:rPr>
          <w:rFonts w:ascii="Times New Roman" w:hAnsi="Times New Roman" w:cs="Times New Roman"/>
          <w:sz w:val="24"/>
          <w:szCs w:val="24"/>
        </w:rPr>
        <w:t>6. IMMEDIATE PAST PRESIDENT-TREASU</w:t>
      </w:r>
      <w:r w:rsidR="003569D0" w:rsidRPr="00441629">
        <w:rPr>
          <w:rFonts w:ascii="Times New Roman" w:hAnsi="Times New Roman" w:cs="Times New Roman"/>
          <w:sz w:val="24"/>
          <w:szCs w:val="24"/>
        </w:rPr>
        <w:t>R</w:t>
      </w:r>
      <w:r w:rsidRPr="00441629">
        <w:rPr>
          <w:rFonts w:ascii="Times New Roman" w:hAnsi="Times New Roman" w:cs="Times New Roman"/>
          <w:sz w:val="24"/>
          <w:szCs w:val="24"/>
        </w:rPr>
        <w:t xml:space="preserve">ER. The </w:t>
      </w:r>
      <w:r w:rsidR="001002AF" w:rsidRPr="00441629">
        <w:rPr>
          <w:rFonts w:ascii="Times New Roman" w:hAnsi="Times New Roman" w:cs="Times New Roman"/>
          <w:sz w:val="24"/>
          <w:szCs w:val="24"/>
        </w:rPr>
        <w:t>I</w:t>
      </w:r>
      <w:r w:rsidRPr="00441629">
        <w:rPr>
          <w:rFonts w:ascii="Times New Roman" w:hAnsi="Times New Roman" w:cs="Times New Roman"/>
          <w:sz w:val="24"/>
          <w:szCs w:val="24"/>
        </w:rPr>
        <w:t xml:space="preserve">mmediate </w:t>
      </w:r>
      <w:r w:rsidR="001002AF" w:rsidRPr="00441629">
        <w:rPr>
          <w:rFonts w:ascii="Times New Roman" w:hAnsi="Times New Roman" w:cs="Times New Roman"/>
          <w:sz w:val="24"/>
          <w:szCs w:val="24"/>
        </w:rPr>
        <w:t>P</w:t>
      </w:r>
      <w:r w:rsidRPr="00441629">
        <w:rPr>
          <w:rFonts w:ascii="Times New Roman" w:hAnsi="Times New Roman" w:cs="Times New Roman"/>
          <w:sz w:val="24"/>
          <w:szCs w:val="24"/>
        </w:rPr>
        <w:t xml:space="preserve">ast </w:t>
      </w:r>
      <w:r w:rsidR="001002AF" w:rsidRPr="00441629">
        <w:rPr>
          <w:rFonts w:ascii="Times New Roman" w:hAnsi="Times New Roman" w:cs="Times New Roman"/>
          <w:sz w:val="24"/>
          <w:szCs w:val="24"/>
        </w:rPr>
        <w:t>P</w:t>
      </w:r>
      <w:r w:rsidRPr="00441629">
        <w:rPr>
          <w:rFonts w:ascii="Times New Roman" w:hAnsi="Times New Roman" w:cs="Times New Roman"/>
          <w:sz w:val="24"/>
          <w:szCs w:val="24"/>
        </w:rPr>
        <w:t>resident-</w:t>
      </w:r>
      <w:r w:rsidR="001002AF" w:rsidRPr="00441629">
        <w:rPr>
          <w:rFonts w:ascii="Times New Roman" w:hAnsi="Times New Roman" w:cs="Times New Roman"/>
          <w:sz w:val="24"/>
          <w:szCs w:val="24"/>
        </w:rPr>
        <w:t>T</w:t>
      </w:r>
      <w:r w:rsidRPr="00441629">
        <w:rPr>
          <w:rFonts w:ascii="Times New Roman" w:hAnsi="Times New Roman" w:cs="Times New Roman"/>
          <w:sz w:val="24"/>
          <w:szCs w:val="24"/>
        </w:rPr>
        <w:t xml:space="preserve">reasurer shall provide advice and continuity for the </w:t>
      </w:r>
      <w:r w:rsidR="001002AF" w:rsidRPr="00441629">
        <w:rPr>
          <w:rFonts w:ascii="Times New Roman" w:hAnsi="Times New Roman" w:cs="Times New Roman"/>
          <w:sz w:val="24"/>
          <w:szCs w:val="24"/>
        </w:rPr>
        <w:t>E</w:t>
      </w:r>
      <w:r w:rsidRPr="00441629">
        <w:rPr>
          <w:rFonts w:ascii="Times New Roman" w:hAnsi="Times New Roman" w:cs="Times New Roman"/>
          <w:sz w:val="24"/>
          <w:szCs w:val="24"/>
        </w:rPr>
        <w:t xml:space="preserve">xecutive </w:t>
      </w:r>
      <w:r w:rsidR="001002AF" w:rsidRPr="00441629">
        <w:rPr>
          <w:rFonts w:ascii="Times New Roman" w:hAnsi="Times New Roman" w:cs="Times New Roman"/>
          <w:sz w:val="24"/>
          <w:szCs w:val="24"/>
        </w:rPr>
        <w:t>C</w:t>
      </w:r>
      <w:r w:rsidRPr="00441629">
        <w:rPr>
          <w:rFonts w:ascii="Times New Roman" w:hAnsi="Times New Roman" w:cs="Times New Roman"/>
          <w:sz w:val="24"/>
          <w:szCs w:val="24"/>
        </w:rPr>
        <w:t xml:space="preserve">ommittee, and perform and duties as may be, from time to time, assigned by the </w:t>
      </w:r>
      <w:r w:rsidR="001002AF" w:rsidRPr="00441629">
        <w:rPr>
          <w:rFonts w:ascii="Times New Roman" w:hAnsi="Times New Roman" w:cs="Times New Roman"/>
          <w:sz w:val="24"/>
          <w:szCs w:val="24"/>
        </w:rPr>
        <w:t>P</w:t>
      </w:r>
      <w:r w:rsidRPr="00441629">
        <w:rPr>
          <w:rFonts w:ascii="Times New Roman" w:hAnsi="Times New Roman" w:cs="Times New Roman"/>
          <w:sz w:val="24"/>
          <w:szCs w:val="24"/>
        </w:rPr>
        <w:t xml:space="preserve">resident. The </w:t>
      </w:r>
      <w:r w:rsidR="00721E5B" w:rsidRPr="00441629">
        <w:rPr>
          <w:rFonts w:ascii="Times New Roman" w:hAnsi="Times New Roman" w:cs="Times New Roman"/>
          <w:sz w:val="24"/>
          <w:szCs w:val="24"/>
        </w:rPr>
        <w:t>I</w:t>
      </w:r>
      <w:r w:rsidRPr="00441629">
        <w:rPr>
          <w:rFonts w:ascii="Times New Roman" w:hAnsi="Times New Roman" w:cs="Times New Roman"/>
          <w:sz w:val="24"/>
          <w:szCs w:val="24"/>
        </w:rPr>
        <w:t xml:space="preserve">mmediate </w:t>
      </w:r>
      <w:r w:rsidR="00721E5B" w:rsidRPr="00441629">
        <w:rPr>
          <w:rFonts w:ascii="Times New Roman" w:hAnsi="Times New Roman" w:cs="Times New Roman"/>
          <w:sz w:val="24"/>
          <w:szCs w:val="24"/>
        </w:rPr>
        <w:t>P</w:t>
      </w:r>
      <w:r w:rsidRPr="00441629">
        <w:rPr>
          <w:rFonts w:ascii="Times New Roman" w:hAnsi="Times New Roman" w:cs="Times New Roman"/>
          <w:sz w:val="24"/>
          <w:szCs w:val="24"/>
        </w:rPr>
        <w:t xml:space="preserve">ast </w:t>
      </w:r>
      <w:r w:rsidR="00721E5B" w:rsidRPr="00441629">
        <w:rPr>
          <w:rFonts w:ascii="Times New Roman" w:hAnsi="Times New Roman" w:cs="Times New Roman"/>
          <w:sz w:val="24"/>
          <w:szCs w:val="24"/>
        </w:rPr>
        <w:t>P</w:t>
      </w:r>
      <w:r w:rsidRPr="00441629">
        <w:rPr>
          <w:rFonts w:ascii="Times New Roman" w:hAnsi="Times New Roman" w:cs="Times New Roman"/>
          <w:sz w:val="24"/>
          <w:szCs w:val="24"/>
        </w:rPr>
        <w:t>resident-</w:t>
      </w:r>
      <w:r w:rsidR="00721E5B" w:rsidRPr="00441629">
        <w:rPr>
          <w:rFonts w:ascii="Times New Roman" w:hAnsi="Times New Roman" w:cs="Times New Roman"/>
          <w:sz w:val="24"/>
          <w:szCs w:val="24"/>
        </w:rPr>
        <w:t>T</w:t>
      </w:r>
      <w:r w:rsidRPr="00441629">
        <w:rPr>
          <w:rFonts w:ascii="Times New Roman" w:hAnsi="Times New Roman" w:cs="Times New Roman"/>
          <w:sz w:val="24"/>
          <w:szCs w:val="24"/>
        </w:rPr>
        <w:t xml:space="preserve">reasurer shall receive all funds of the organization, keep an accurate record of receipts and expenditures, </w:t>
      </w:r>
      <w:r w:rsidRPr="00441629">
        <w:rPr>
          <w:rFonts w:ascii="Times New Roman" w:hAnsi="Times New Roman" w:cs="Times New Roman"/>
          <w:sz w:val="23"/>
          <w:szCs w:val="23"/>
        </w:rPr>
        <w:t>shall receive and account for all dues paid, shall be the custodian of all funds of the Association, shall pay</w:t>
      </w:r>
      <w:r w:rsidRPr="00650A83">
        <w:rPr>
          <w:sz w:val="23"/>
          <w:szCs w:val="23"/>
        </w:rPr>
        <w:t xml:space="preserve"> </w:t>
      </w:r>
      <w:r w:rsidRPr="00441629">
        <w:rPr>
          <w:rFonts w:ascii="Times New Roman" w:hAnsi="Times New Roman" w:cs="Times New Roman"/>
          <w:sz w:val="23"/>
          <w:szCs w:val="23"/>
        </w:rPr>
        <w:t xml:space="preserve">all bills or other claims of the Association at the direction of the </w:t>
      </w:r>
      <w:r w:rsidR="00721E5B" w:rsidRPr="00441629">
        <w:rPr>
          <w:rFonts w:ascii="Times New Roman" w:hAnsi="Times New Roman" w:cs="Times New Roman"/>
          <w:sz w:val="23"/>
          <w:szCs w:val="23"/>
        </w:rPr>
        <w:t>P</w:t>
      </w:r>
      <w:r w:rsidRPr="00441629">
        <w:rPr>
          <w:rFonts w:ascii="Times New Roman" w:hAnsi="Times New Roman" w:cs="Times New Roman"/>
          <w:sz w:val="23"/>
          <w:szCs w:val="23"/>
        </w:rPr>
        <w:t xml:space="preserve">resident, shall have an annual audit of the Association finances done by a member of the Executive Committee (and an independent audit </w:t>
      </w:r>
      <w:r w:rsidRPr="00441629">
        <w:rPr>
          <w:rFonts w:ascii="Times New Roman" w:hAnsi="Times New Roman" w:cs="Times New Roman"/>
          <w:sz w:val="23"/>
          <w:szCs w:val="23"/>
        </w:rPr>
        <w:lastRenderedPageBreak/>
        <w:t xml:space="preserve">conducted at the direction of the Executive Committee, but not less than every five years), and shall cause all required tax and corporate submissions, if any, to be timely filed and shall be bonded in an amount to be determined by the </w:t>
      </w:r>
      <w:r w:rsidR="005B1855" w:rsidRPr="00441629">
        <w:rPr>
          <w:rFonts w:ascii="Times New Roman" w:hAnsi="Times New Roman" w:cs="Times New Roman"/>
          <w:sz w:val="23"/>
          <w:szCs w:val="23"/>
        </w:rPr>
        <w:t>Executive Committee</w:t>
      </w:r>
      <w:r w:rsidR="00C81FD8" w:rsidRPr="00441629">
        <w:rPr>
          <w:rFonts w:ascii="Times New Roman" w:hAnsi="Times New Roman" w:cs="Times New Roman"/>
          <w:sz w:val="23"/>
          <w:szCs w:val="23"/>
        </w:rPr>
        <w:t>.</w:t>
      </w:r>
      <w:r w:rsidRPr="00441629">
        <w:rPr>
          <w:rFonts w:ascii="Times New Roman" w:hAnsi="Times New Roman" w:cs="Times New Roman"/>
          <w:sz w:val="23"/>
          <w:szCs w:val="23"/>
        </w:rPr>
        <w:t xml:space="preserve"> </w:t>
      </w:r>
      <w:r w:rsidRPr="00441629">
        <w:rPr>
          <w:rFonts w:ascii="Times New Roman" w:hAnsi="Times New Roman" w:cs="Times New Roman"/>
          <w:sz w:val="24"/>
          <w:szCs w:val="24"/>
        </w:rPr>
        <w:t xml:space="preserve">He or she will present a financial statement at every meeting and at other times of the year when requested by the </w:t>
      </w:r>
      <w:r w:rsidR="00F3690D" w:rsidRPr="00441629">
        <w:rPr>
          <w:rFonts w:ascii="Times New Roman" w:hAnsi="Times New Roman" w:cs="Times New Roman"/>
          <w:sz w:val="24"/>
          <w:szCs w:val="24"/>
        </w:rPr>
        <w:t>E</w:t>
      </w:r>
      <w:r w:rsidRPr="00441629">
        <w:rPr>
          <w:rFonts w:ascii="Times New Roman" w:hAnsi="Times New Roman" w:cs="Times New Roman"/>
          <w:sz w:val="24"/>
          <w:szCs w:val="24"/>
        </w:rPr>
        <w:t xml:space="preserve">xecutive </w:t>
      </w:r>
      <w:r w:rsidR="00F3690D" w:rsidRPr="00441629">
        <w:rPr>
          <w:rFonts w:ascii="Times New Roman" w:hAnsi="Times New Roman" w:cs="Times New Roman"/>
          <w:sz w:val="24"/>
          <w:szCs w:val="24"/>
        </w:rPr>
        <w:t>Committee</w:t>
      </w:r>
      <w:r w:rsidRPr="00441629">
        <w:rPr>
          <w:rFonts w:ascii="Times New Roman" w:hAnsi="Times New Roman" w:cs="Times New Roman"/>
          <w:sz w:val="24"/>
          <w:szCs w:val="24"/>
        </w:rPr>
        <w:t>, and make a full report at the annual meeting.</w:t>
      </w:r>
      <w:r w:rsidR="00650A83" w:rsidRPr="00441629">
        <w:rPr>
          <w:rFonts w:ascii="Times New Roman" w:hAnsi="Times New Roman" w:cs="Times New Roman"/>
          <w:sz w:val="24"/>
          <w:szCs w:val="24"/>
        </w:rPr>
        <w:t xml:space="preserve"> </w:t>
      </w:r>
      <w:proofErr w:type="gramStart"/>
      <w:r w:rsidR="00650A83" w:rsidRPr="00441629">
        <w:rPr>
          <w:rFonts w:ascii="Times New Roman" w:hAnsi="Times New Roman" w:cs="Times New Roman"/>
          <w:sz w:val="24"/>
          <w:szCs w:val="24"/>
        </w:rPr>
        <w:t>(Amended Sep 2016).</w:t>
      </w:r>
      <w:proofErr w:type="gramEnd"/>
    </w:p>
    <w:p w:rsidR="00F2407F" w:rsidRDefault="00F2407F" w:rsidP="00F16D81">
      <w:pPr>
        <w:pStyle w:val="Default"/>
        <w:rPr>
          <w:sz w:val="23"/>
          <w:szCs w:val="23"/>
        </w:rPr>
      </w:pPr>
    </w:p>
    <w:p w:rsidR="00837206" w:rsidRDefault="00837206" w:rsidP="00F16D81">
      <w:pPr>
        <w:pStyle w:val="Default"/>
        <w:rPr>
          <w:sz w:val="23"/>
          <w:szCs w:val="23"/>
        </w:rPr>
      </w:pPr>
    </w:p>
    <w:p w:rsidR="00F16D81" w:rsidRDefault="00F16D81" w:rsidP="00F16D81">
      <w:pPr>
        <w:pStyle w:val="Default"/>
        <w:rPr>
          <w:sz w:val="23"/>
          <w:szCs w:val="23"/>
        </w:rPr>
      </w:pPr>
      <w:r>
        <w:rPr>
          <w:b/>
          <w:bCs/>
          <w:sz w:val="23"/>
          <w:szCs w:val="23"/>
        </w:rPr>
        <w:t xml:space="preserve">ARTICLE VII - EXECUTIVE COMMITTEE </w:t>
      </w:r>
    </w:p>
    <w:p w:rsidR="007D082A" w:rsidRPr="00650A83" w:rsidRDefault="007D082A" w:rsidP="007D082A">
      <w:pPr>
        <w:pStyle w:val="Default"/>
        <w:rPr>
          <w:color w:val="auto"/>
          <w:sz w:val="23"/>
          <w:szCs w:val="23"/>
        </w:rPr>
      </w:pPr>
      <w:r w:rsidRPr="00650A83">
        <w:rPr>
          <w:color w:val="auto"/>
          <w:sz w:val="23"/>
          <w:szCs w:val="23"/>
        </w:rPr>
        <w:t xml:space="preserve">SECTION A: MEMBERS. The members of the </w:t>
      </w:r>
      <w:r w:rsidR="00721E5B" w:rsidRPr="00650A83">
        <w:rPr>
          <w:color w:val="auto"/>
          <w:sz w:val="23"/>
          <w:szCs w:val="23"/>
        </w:rPr>
        <w:t>E</w:t>
      </w:r>
      <w:r w:rsidRPr="00650A83">
        <w:rPr>
          <w:color w:val="auto"/>
          <w:sz w:val="23"/>
          <w:szCs w:val="23"/>
        </w:rPr>
        <w:t xml:space="preserve">xecutive </w:t>
      </w:r>
      <w:r w:rsidR="00721E5B" w:rsidRPr="00650A83">
        <w:rPr>
          <w:color w:val="auto"/>
          <w:sz w:val="23"/>
          <w:szCs w:val="23"/>
        </w:rPr>
        <w:t>C</w:t>
      </w:r>
      <w:r w:rsidRPr="00650A83">
        <w:rPr>
          <w:color w:val="auto"/>
          <w:sz w:val="23"/>
          <w:szCs w:val="23"/>
        </w:rPr>
        <w:t xml:space="preserve">ommittee shall be </w:t>
      </w:r>
      <w:r w:rsidR="00721E5B" w:rsidRPr="00650A83">
        <w:rPr>
          <w:color w:val="auto"/>
          <w:sz w:val="23"/>
          <w:szCs w:val="23"/>
        </w:rPr>
        <w:t>P</w:t>
      </w:r>
      <w:r w:rsidRPr="00650A83">
        <w:rPr>
          <w:color w:val="auto"/>
          <w:sz w:val="23"/>
          <w:szCs w:val="23"/>
        </w:rPr>
        <w:t xml:space="preserve">resident, </w:t>
      </w:r>
      <w:r w:rsidR="00721E5B" w:rsidRPr="00650A83">
        <w:rPr>
          <w:color w:val="auto"/>
          <w:sz w:val="23"/>
          <w:szCs w:val="23"/>
        </w:rPr>
        <w:t>F</w:t>
      </w:r>
      <w:r w:rsidRPr="00650A83">
        <w:rPr>
          <w:color w:val="auto"/>
          <w:sz w:val="23"/>
          <w:szCs w:val="23"/>
        </w:rPr>
        <w:t xml:space="preserve">irst </w:t>
      </w:r>
      <w:r w:rsidR="00721E5B" w:rsidRPr="00650A83">
        <w:rPr>
          <w:color w:val="auto"/>
          <w:sz w:val="23"/>
          <w:szCs w:val="23"/>
        </w:rPr>
        <w:t>V</w:t>
      </w:r>
      <w:r w:rsidRPr="00650A83">
        <w:rPr>
          <w:color w:val="auto"/>
          <w:sz w:val="23"/>
          <w:szCs w:val="23"/>
        </w:rPr>
        <w:t>ice-</w:t>
      </w:r>
      <w:r w:rsidR="00721E5B" w:rsidRPr="00650A83">
        <w:rPr>
          <w:color w:val="auto"/>
          <w:sz w:val="23"/>
          <w:szCs w:val="23"/>
        </w:rPr>
        <w:t>P</w:t>
      </w:r>
      <w:r w:rsidRPr="00650A83">
        <w:rPr>
          <w:color w:val="auto"/>
          <w:sz w:val="23"/>
          <w:szCs w:val="23"/>
        </w:rPr>
        <w:t xml:space="preserve">resident, </w:t>
      </w:r>
      <w:r w:rsidR="00721E5B" w:rsidRPr="00650A83">
        <w:rPr>
          <w:color w:val="auto"/>
          <w:sz w:val="23"/>
          <w:szCs w:val="23"/>
        </w:rPr>
        <w:t>S</w:t>
      </w:r>
      <w:r w:rsidRPr="00650A83">
        <w:rPr>
          <w:color w:val="auto"/>
          <w:sz w:val="23"/>
          <w:szCs w:val="23"/>
        </w:rPr>
        <w:t xml:space="preserve">econd </w:t>
      </w:r>
      <w:r w:rsidR="00721E5B" w:rsidRPr="00650A83">
        <w:rPr>
          <w:color w:val="auto"/>
          <w:sz w:val="23"/>
          <w:szCs w:val="23"/>
        </w:rPr>
        <w:t>V</w:t>
      </w:r>
      <w:r w:rsidRPr="00650A83">
        <w:rPr>
          <w:color w:val="auto"/>
          <w:sz w:val="23"/>
          <w:szCs w:val="23"/>
        </w:rPr>
        <w:t>ice-</w:t>
      </w:r>
      <w:r w:rsidR="00721E5B" w:rsidRPr="00650A83">
        <w:rPr>
          <w:color w:val="auto"/>
          <w:sz w:val="23"/>
          <w:szCs w:val="23"/>
        </w:rPr>
        <w:t>P</w:t>
      </w:r>
      <w:r w:rsidRPr="00650A83">
        <w:rPr>
          <w:color w:val="auto"/>
          <w:sz w:val="23"/>
          <w:szCs w:val="23"/>
        </w:rPr>
        <w:t xml:space="preserve">resident, </w:t>
      </w:r>
      <w:r w:rsidR="00721E5B" w:rsidRPr="00650A83">
        <w:rPr>
          <w:color w:val="auto"/>
          <w:sz w:val="23"/>
          <w:szCs w:val="23"/>
        </w:rPr>
        <w:t>E</w:t>
      </w:r>
      <w:r w:rsidRPr="00650A83">
        <w:rPr>
          <w:color w:val="auto"/>
          <w:sz w:val="23"/>
          <w:szCs w:val="23"/>
        </w:rPr>
        <w:t xml:space="preserve">lected </w:t>
      </w:r>
      <w:r w:rsidR="00721E5B" w:rsidRPr="00650A83">
        <w:rPr>
          <w:color w:val="auto"/>
          <w:sz w:val="23"/>
          <w:szCs w:val="23"/>
        </w:rPr>
        <w:t>O</w:t>
      </w:r>
      <w:r w:rsidRPr="00650A83">
        <w:rPr>
          <w:color w:val="auto"/>
          <w:sz w:val="23"/>
          <w:szCs w:val="23"/>
        </w:rPr>
        <w:t xml:space="preserve">fficer </w:t>
      </w:r>
      <w:r w:rsidR="00721E5B" w:rsidRPr="00650A83">
        <w:rPr>
          <w:color w:val="auto"/>
          <w:sz w:val="23"/>
          <w:szCs w:val="23"/>
        </w:rPr>
        <w:t>R</w:t>
      </w:r>
      <w:r w:rsidRPr="00650A83">
        <w:rPr>
          <w:color w:val="auto"/>
          <w:sz w:val="23"/>
          <w:szCs w:val="23"/>
        </w:rPr>
        <w:t xml:space="preserve">epresentative, </w:t>
      </w:r>
      <w:r w:rsidR="00721E5B" w:rsidRPr="00650A83">
        <w:rPr>
          <w:color w:val="auto"/>
          <w:sz w:val="23"/>
          <w:szCs w:val="23"/>
        </w:rPr>
        <w:t>S</w:t>
      </w:r>
      <w:r w:rsidRPr="00650A83">
        <w:rPr>
          <w:color w:val="auto"/>
          <w:sz w:val="23"/>
          <w:szCs w:val="23"/>
        </w:rPr>
        <w:t>ecretary</w:t>
      </w:r>
      <w:r w:rsidR="003569D0" w:rsidRPr="00650A83">
        <w:rPr>
          <w:color w:val="auto"/>
          <w:sz w:val="23"/>
          <w:szCs w:val="23"/>
        </w:rPr>
        <w:t>, and</w:t>
      </w:r>
      <w:r w:rsidRPr="00650A83">
        <w:rPr>
          <w:color w:val="auto"/>
          <w:sz w:val="23"/>
          <w:szCs w:val="23"/>
        </w:rPr>
        <w:t xml:space="preserve"> </w:t>
      </w:r>
      <w:r w:rsidR="00721E5B" w:rsidRPr="00650A83">
        <w:rPr>
          <w:color w:val="auto"/>
          <w:sz w:val="23"/>
          <w:szCs w:val="23"/>
        </w:rPr>
        <w:t>I</w:t>
      </w:r>
      <w:r w:rsidRPr="00650A83">
        <w:rPr>
          <w:color w:val="auto"/>
          <w:sz w:val="23"/>
          <w:szCs w:val="23"/>
        </w:rPr>
        <w:t xml:space="preserve">mmediate </w:t>
      </w:r>
      <w:r w:rsidR="00721E5B" w:rsidRPr="00650A83">
        <w:rPr>
          <w:color w:val="auto"/>
          <w:sz w:val="23"/>
          <w:szCs w:val="23"/>
        </w:rPr>
        <w:t>P</w:t>
      </w:r>
      <w:r w:rsidRPr="00650A83">
        <w:rPr>
          <w:color w:val="auto"/>
          <w:sz w:val="23"/>
          <w:szCs w:val="23"/>
        </w:rPr>
        <w:t xml:space="preserve">ast </w:t>
      </w:r>
      <w:r w:rsidR="00721E5B" w:rsidRPr="00650A83">
        <w:rPr>
          <w:color w:val="auto"/>
          <w:sz w:val="23"/>
          <w:szCs w:val="23"/>
        </w:rPr>
        <w:t>P</w:t>
      </w:r>
      <w:r w:rsidRPr="00650A83">
        <w:rPr>
          <w:color w:val="auto"/>
          <w:sz w:val="23"/>
          <w:szCs w:val="23"/>
        </w:rPr>
        <w:t>resident-</w:t>
      </w:r>
      <w:r w:rsidR="00721E5B" w:rsidRPr="00650A83">
        <w:rPr>
          <w:color w:val="auto"/>
          <w:sz w:val="23"/>
          <w:szCs w:val="23"/>
        </w:rPr>
        <w:t>T</w:t>
      </w:r>
      <w:r w:rsidRPr="00650A83">
        <w:rPr>
          <w:color w:val="auto"/>
          <w:sz w:val="23"/>
          <w:szCs w:val="23"/>
        </w:rPr>
        <w:t xml:space="preserve">reasurer. Votes of the </w:t>
      </w:r>
      <w:r w:rsidR="00721E5B" w:rsidRPr="00650A83">
        <w:rPr>
          <w:color w:val="auto"/>
          <w:sz w:val="23"/>
          <w:szCs w:val="23"/>
        </w:rPr>
        <w:t>E</w:t>
      </w:r>
      <w:r w:rsidRPr="00650A83">
        <w:rPr>
          <w:color w:val="auto"/>
          <w:sz w:val="23"/>
          <w:szCs w:val="23"/>
        </w:rPr>
        <w:t xml:space="preserve">xecutive </w:t>
      </w:r>
      <w:r w:rsidR="00721E5B" w:rsidRPr="00650A83">
        <w:rPr>
          <w:color w:val="auto"/>
          <w:sz w:val="23"/>
          <w:szCs w:val="23"/>
        </w:rPr>
        <w:t>C</w:t>
      </w:r>
      <w:r w:rsidRPr="00650A83">
        <w:rPr>
          <w:color w:val="auto"/>
          <w:sz w:val="23"/>
          <w:szCs w:val="23"/>
        </w:rPr>
        <w:t xml:space="preserve">ommittee shall be taken by the members, and reports of the actions of this group shall be submitted in writing to the next annual meeting to be incorporated into the records of the Association.  </w:t>
      </w:r>
      <w:r w:rsidR="00650A83">
        <w:rPr>
          <w:color w:val="auto"/>
          <w:sz w:val="23"/>
          <w:szCs w:val="23"/>
        </w:rPr>
        <w:t>(Amended Sep 2016)</w:t>
      </w:r>
    </w:p>
    <w:p w:rsidR="007D082A" w:rsidRDefault="007D082A" w:rsidP="00F16D81">
      <w:pPr>
        <w:pStyle w:val="Default"/>
        <w:rPr>
          <w:sz w:val="23"/>
          <w:szCs w:val="23"/>
        </w:rPr>
      </w:pPr>
    </w:p>
    <w:p w:rsidR="00F16D81" w:rsidRDefault="00F16D81" w:rsidP="00F16D81">
      <w:pPr>
        <w:pStyle w:val="Default"/>
        <w:rPr>
          <w:sz w:val="23"/>
          <w:szCs w:val="23"/>
        </w:rPr>
      </w:pPr>
      <w:r>
        <w:rPr>
          <w:sz w:val="23"/>
          <w:szCs w:val="23"/>
        </w:rPr>
        <w:t xml:space="preserve">SECTION B: AUTHORITY. The </w:t>
      </w:r>
      <w:r w:rsidR="00504A1D">
        <w:rPr>
          <w:sz w:val="23"/>
          <w:szCs w:val="23"/>
        </w:rPr>
        <w:t>E</w:t>
      </w:r>
      <w:r>
        <w:rPr>
          <w:sz w:val="23"/>
          <w:szCs w:val="23"/>
        </w:rPr>
        <w:t xml:space="preserve">xecutive </w:t>
      </w:r>
      <w:r w:rsidR="00504A1D">
        <w:rPr>
          <w:sz w:val="23"/>
          <w:szCs w:val="23"/>
        </w:rPr>
        <w:t>C</w:t>
      </w:r>
      <w:r>
        <w:rPr>
          <w:sz w:val="23"/>
          <w:szCs w:val="23"/>
        </w:rPr>
        <w:t xml:space="preserve">ommittee shall be invested with the authority usually given to a board of directors. </w:t>
      </w:r>
    </w:p>
    <w:p w:rsidR="00837206" w:rsidRDefault="00837206" w:rsidP="00F16D81">
      <w:pPr>
        <w:pStyle w:val="Default"/>
        <w:rPr>
          <w:sz w:val="23"/>
          <w:szCs w:val="23"/>
        </w:rPr>
      </w:pPr>
    </w:p>
    <w:p w:rsidR="00F16D81" w:rsidRDefault="00F16D81" w:rsidP="00F16D81">
      <w:pPr>
        <w:pStyle w:val="Default"/>
        <w:rPr>
          <w:sz w:val="23"/>
          <w:szCs w:val="23"/>
        </w:rPr>
      </w:pPr>
      <w:r>
        <w:rPr>
          <w:b/>
          <w:bCs/>
          <w:sz w:val="23"/>
          <w:szCs w:val="23"/>
        </w:rPr>
        <w:t xml:space="preserve">ARTICLE VIII - MEETINGS </w:t>
      </w:r>
    </w:p>
    <w:p w:rsidR="007D082A" w:rsidRDefault="007D082A" w:rsidP="007D082A">
      <w:pPr>
        <w:pStyle w:val="Default"/>
        <w:rPr>
          <w:color w:val="auto"/>
          <w:sz w:val="23"/>
          <w:szCs w:val="23"/>
        </w:rPr>
      </w:pPr>
      <w:r w:rsidRPr="008A01DB">
        <w:rPr>
          <w:color w:val="auto"/>
          <w:sz w:val="23"/>
          <w:szCs w:val="23"/>
        </w:rPr>
        <w:t xml:space="preserve">SECTION A: ANNUAL MEETING. The Association shall hold an annual meeting during January or February of each year at a place, date and time to be determined by the </w:t>
      </w:r>
      <w:r w:rsidR="00721E5B" w:rsidRPr="008A01DB">
        <w:rPr>
          <w:color w:val="auto"/>
          <w:sz w:val="23"/>
          <w:szCs w:val="23"/>
        </w:rPr>
        <w:t>P</w:t>
      </w:r>
      <w:r w:rsidRPr="008A01DB">
        <w:rPr>
          <w:color w:val="auto"/>
          <w:sz w:val="23"/>
          <w:szCs w:val="23"/>
        </w:rPr>
        <w:t xml:space="preserve">resident with the advice and consent of the </w:t>
      </w:r>
      <w:r w:rsidR="00721E5B" w:rsidRPr="008A01DB">
        <w:rPr>
          <w:color w:val="auto"/>
          <w:sz w:val="23"/>
          <w:szCs w:val="23"/>
        </w:rPr>
        <w:t>E</w:t>
      </w:r>
      <w:r w:rsidRPr="008A01DB">
        <w:rPr>
          <w:color w:val="auto"/>
          <w:sz w:val="23"/>
          <w:szCs w:val="23"/>
        </w:rPr>
        <w:t xml:space="preserve">xecutive </w:t>
      </w:r>
      <w:r w:rsidR="00721E5B" w:rsidRPr="008A01DB">
        <w:rPr>
          <w:color w:val="auto"/>
          <w:sz w:val="23"/>
          <w:szCs w:val="23"/>
        </w:rPr>
        <w:t>C</w:t>
      </w:r>
      <w:r w:rsidRPr="008A01DB">
        <w:rPr>
          <w:color w:val="auto"/>
          <w:sz w:val="23"/>
          <w:szCs w:val="23"/>
        </w:rPr>
        <w:t xml:space="preserve">ommittee. Normally, this meeting shall be held at the place of the next NGAUS general conference. The agenda shall include, but not be limited to, reports of the </w:t>
      </w:r>
      <w:r w:rsidR="00721E5B" w:rsidRPr="008A01DB">
        <w:rPr>
          <w:color w:val="auto"/>
          <w:sz w:val="23"/>
          <w:szCs w:val="23"/>
        </w:rPr>
        <w:t>P</w:t>
      </w:r>
      <w:r w:rsidRPr="008A01DB">
        <w:rPr>
          <w:color w:val="auto"/>
          <w:sz w:val="23"/>
          <w:szCs w:val="23"/>
        </w:rPr>
        <w:t xml:space="preserve">resident, </w:t>
      </w:r>
      <w:r w:rsidR="00721E5B" w:rsidRPr="008A01DB">
        <w:rPr>
          <w:color w:val="auto"/>
          <w:sz w:val="23"/>
          <w:szCs w:val="23"/>
        </w:rPr>
        <w:t>S</w:t>
      </w:r>
      <w:r w:rsidRPr="008A01DB">
        <w:rPr>
          <w:color w:val="auto"/>
          <w:sz w:val="23"/>
          <w:szCs w:val="23"/>
        </w:rPr>
        <w:t xml:space="preserve">ecretary, </w:t>
      </w:r>
      <w:r w:rsidR="00721E5B" w:rsidRPr="008A01DB">
        <w:rPr>
          <w:color w:val="auto"/>
          <w:sz w:val="23"/>
          <w:szCs w:val="23"/>
        </w:rPr>
        <w:t>I</w:t>
      </w:r>
      <w:r w:rsidRPr="008A01DB">
        <w:rPr>
          <w:color w:val="auto"/>
          <w:sz w:val="23"/>
          <w:szCs w:val="23"/>
        </w:rPr>
        <w:t xml:space="preserve">mmediate </w:t>
      </w:r>
      <w:r w:rsidR="00721E5B" w:rsidRPr="008A01DB">
        <w:rPr>
          <w:color w:val="auto"/>
          <w:sz w:val="23"/>
          <w:szCs w:val="23"/>
        </w:rPr>
        <w:t>P</w:t>
      </w:r>
      <w:r w:rsidRPr="008A01DB">
        <w:rPr>
          <w:color w:val="auto"/>
          <w:sz w:val="23"/>
          <w:szCs w:val="23"/>
        </w:rPr>
        <w:t xml:space="preserve">ast </w:t>
      </w:r>
      <w:r w:rsidR="00721E5B" w:rsidRPr="008A01DB">
        <w:rPr>
          <w:color w:val="auto"/>
          <w:sz w:val="23"/>
          <w:szCs w:val="23"/>
        </w:rPr>
        <w:t>P</w:t>
      </w:r>
      <w:r w:rsidRPr="008A01DB">
        <w:rPr>
          <w:color w:val="auto"/>
          <w:sz w:val="23"/>
          <w:szCs w:val="23"/>
        </w:rPr>
        <w:t>resident-</w:t>
      </w:r>
      <w:r w:rsidR="00721E5B" w:rsidRPr="008A01DB">
        <w:rPr>
          <w:color w:val="auto"/>
          <w:sz w:val="23"/>
          <w:szCs w:val="23"/>
        </w:rPr>
        <w:t>T</w:t>
      </w:r>
      <w:r w:rsidRPr="008A01DB">
        <w:rPr>
          <w:color w:val="auto"/>
          <w:sz w:val="23"/>
          <w:szCs w:val="23"/>
        </w:rPr>
        <w:t xml:space="preserve">reasurer and committees, and nomination and election of officers. Usually, workshops will be held on topics of mutual interest to the state organizations. </w:t>
      </w:r>
      <w:r w:rsidR="008A01DB">
        <w:rPr>
          <w:color w:val="auto"/>
          <w:sz w:val="23"/>
          <w:szCs w:val="23"/>
        </w:rPr>
        <w:t>(Amended Sep 2016)</w:t>
      </w:r>
    </w:p>
    <w:p w:rsidR="007976E6" w:rsidRDefault="007976E6" w:rsidP="007D082A">
      <w:pPr>
        <w:pStyle w:val="Default"/>
        <w:rPr>
          <w:color w:val="auto"/>
          <w:sz w:val="23"/>
          <w:szCs w:val="23"/>
        </w:rPr>
      </w:pPr>
    </w:p>
    <w:p w:rsidR="00F16D81" w:rsidRDefault="00F16D81" w:rsidP="00F16D81">
      <w:pPr>
        <w:pStyle w:val="Default"/>
        <w:rPr>
          <w:sz w:val="23"/>
          <w:szCs w:val="23"/>
        </w:rPr>
      </w:pPr>
      <w:r>
        <w:rPr>
          <w:sz w:val="23"/>
          <w:szCs w:val="23"/>
        </w:rPr>
        <w:t xml:space="preserve">SECTION B: SPECIAL MEETINGS. The president may call special meetings of the membership upon fourteen </w:t>
      </w:r>
      <w:proofErr w:type="spellStart"/>
      <w:r>
        <w:rPr>
          <w:sz w:val="23"/>
          <w:szCs w:val="23"/>
        </w:rPr>
        <w:t>days notice</w:t>
      </w:r>
      <w:proofErr w:type="spellEnd"/>
      <w:r>
        <w:rPr>
          <w:sz w:val="23"/>
          <w:szCs w:val="23"/>
        </w:rPr>
        <w:t xml:space="preserve"> to all state and individual members then in good standing. (Amended Jan </w:t>
      </w:r>
      <w:r w:rsidR="00A85254">
        <w:rPr>
          <w:sz w:val="23"/>
          <w:szCs w:val="23"/>
        </w:rPr>
        <w:t>20</w:t>
      </w:r>
      <w:r>
        <w:rPr>
          <w:sz w:val="23"/>
          <w:szCs w:val="23"/>
        </w:rPr>
        <w:t xml:space="preserve">15) </w:t>
      </w:r>
    </w:p>
    <w:p w:rsidR="007976E6" w:rsidRDefault="007976E6" w:rsidP="00F16D81">
      <w:pPr>
        <w:pStyle w:val="Default"/>
        <w:rPr>
          <w:sz w:val="23"/>
          <w:szCs w:val="23"/>
        </w:rPr>
      </w:pPr>
    </w:p>
    <w:p w:rsidR="00F16D81" w:rsidRDefault="00F16D81" w:rsidP="00F16D81">
      <w:pPr>
        <w:pStyle w:val="Default"/>
        <w:rPr>
          <w:sz w:val="23"/>
          <w:szCs w:val="23"/>
        </w:rPr>
      </w:pPr>
      <w:r>
        <w:rPr>
          <w:sz w:val="23"/>
          <w:szCs w:val="23"/>
        </w:rPr>
        <w:t xml:space="preserve">SECTION C: QUORUM. A quorum for duly called annual and special meetings shall be the number of voting members who attend. </w:t>
      </w:r>
    </w:p>
    <w:p w:rsidR="007976E6" w:rsidRDefault="007976E6" w:rsidP="00F16D81">
      <w:pPr>
        <w:pStyle w:val="Default"/>
        <w:rPr>
          <w:sz w:val="23"/>
          <w:szCs w:val="23"/>
        </w:rPr>
      </w:pPr>
    </w:p>
    <w:p w:rsidR="00F16D81" w:rsidRDefault="00F16D81" w:rsidP="00F16D81">
      <w:pPr>
        <w:pStyle w:val="Default"/>
        <w:rPr>
          <w:sz w:val="23"/>
          <w:szCs w:val="23"/>
        </w:rPr>
      </w:pPr>
      <w:r>
        <w:rPr>
          <w:sz w:val="23"/>
          <w:szCs w:val="23"/>
        </w:rPr>
        <w:t>SECTION D: NGAUS. The president shall arrange for and conduct an informational meeting at the annual NGAUS</w:t>
      </w:r>
      <w:r w:rsidR="00A85254">
        <w:rPr>
          <w:sz w:val="23"/>
          <w:szCs w:val="23"/>
        </w:rPr>
        <w:t xml:space="preserve"> G</w:t>
      </w:r>
      <w:r>
        <w:rPr>
          <w:sz w:val="23"/>
          <w:szCs w:val="23"/>
        </w:rPr>
        <w:t xml:space="preserve">eneral </w:t>
      </w:r>
      <w:r w:rsidR="00A85254">
        <w:rPr>
          <w:sz w:val="23"/>
          <w:szCs w:val="23"/>
        </w:rPr>
        <w:t>C</w:t>
      </w:r>
      <w:r>
        <w:rPr>
          <w:sz w:val="23"/>
          <w:szCs w:val="23"/>
        </w:rPr>
        <w:t xml:space="preserve">onference. Association business may only be conducted at this session if the requirements for a special meeting of the membership, above, shall have been complied with in advance. </w:t>
      </w:r>
    </w:p>
    <w:p w:rsidR="007976E6" w:rsidRDefault="007976E6" w:rsidP="00F16D81">
      <w:pPr>
        <w:pStyle w:val="Default"/>
        <w:rPr>
          <w:sz w:val="23"/>
          <w:szCs w:val="23"/>
        </w:rPr>
      </w:pPr>
    </w:p>
    <w:p w:rsidR="00F16D81" w:rsidRDefault="00F16D81" w:rsidP="00F16D81">
      <w:pPr>
        <w:pStyle w:val="Default"/>
        <w:rPr>
          <w:sz w:val="23"/>
          <w:szCs w:val="23"/>
        </w:rPr>
      </w:pPr>
      <w:r>
        <w:rPr>
          <w:sz w:val="23"/>
          <w:szCs w:val="23"/>
        </w:rPr>
        <w:t xml:space="preserve">SECTION E: PARLIAMENTARY PROCEDURE. Annual and special meetings shall be conducted in accordance with the latest edition of Robert Rules of Procedure except as otherwise provided for in these bylaws. </w:t>
      </w:r>
    </w:p>
    <w:p w:rsidR="007976E6" w:rsidRDefault="007976E6" w:rsidP="00F16D81">
      <w:pPr>
        <w:pStyle w:val="Default"/>
        <w:rPr>
          <w:sz w:val="23"/>
          <w:szCs w:val="23"/>
        </w:rPr>
      </w:pPr>
    </w:p>
    <w:p w:rsidR="00837206" w:rsidRDefault="00F16D81" w:rsidP="00837206">
      <w:pPr>
        <w:pStyle w:val="Default"/>
        <w:rPr>
          <w:sz w:val="23"/>
          <w:szCs w:val="23"/>
        </w:rPr>
      </w:pPr>
      <w:r>
        <w:rPr>
          <w:sz w:val="23"/>
          <w:szCs w:val="23"/>
        </w:rPr>
        <w:t>SECTION F: VOTING. Voting during the conduct of business at an annual or special meeting shall be by unit rule with one vote per state. This vote shall be cast by the designated representative or alternate of the organization possessing the voting membership.</w:t>
      </w:r>
    </w:p>
    <w:p w:rsidR="00504A1D" w:rsidRDefault="00504A1D" w:rsidP="00837206">
      <w:pPr>
        <w:pStyle w:val="Default"/>
        <w:rPr>
          <w:sz w:val="23"/>
          <w:szCs w:val="23"/>
        </w:rPr>
      </w:pPr>
    </w:p>
    <w:p w:rsidR="00F16D81" w:rsidRDefault="00F16D81" w:rsidP="00837206">
      <w:pPr>
        <w:pStyle w:val="Default"/>
        <w:rPr>
          <w:sz w:val="23"/>
          <w:szCs w:val="23"/>
        </w:rPr>
      </w:pPr>
      <w:r>
        <w:rPr>
          <w:sz w:val="23"/>
          <w:szCs w:val="23"/>
        </w:rPr>
        <w:t xml:space="preserve">SECTION G: RESERVE AUTHORITY. All authority, not set forth in these bylaws, shall be reserved for the voting membership. </w:t>
      </w:r>
    </w:p>
    <w:p w:rsidR="00837206" w:rsidRDefault="00837206" w:rsidP="00837206">
      <w:pPr>
        <w:pStyle w:val="Default"/>
        <w:rPr>
          <w:sz w:val="23"/>
          <w:szCs w:val="23"/>
        </w:rPr>
      </w:pPr>
    </w:p>
    <w:p w:rsidR="00F16D81" w:rsidRDefault="00F16D81" w:rsidP="00F16D81">
      <w:pPr>
        <w:pStyle w:val="Default"/>
        <w:rPr>
          <w:b/>
          <w:bCs/>
          <w:sz w:val="23"/>
          <w:szCs w:val="23"/>
        </w:rPr>
      </w:pPr>
      <w:r>
        <w:rPr>
          <w:b/>
          <w:bCs/>
          <w:sz w:val="23"/>
          <w:szCs w:val="23"/>
        </w:rPr>
        <w:t xml:space="preserve">ARTICLE IX - COMMITTEES </w:t>
      </w:r>
    </w:p>
    <w:p w:rsidR="00504A1D" w:rsidRDefault="00504A1D" w:rsidP="00F16D81">
      <w:pPr>
        <w:pStyle w:val="Default"/>
        <w:rPr>
          <w:sz w:val="23"/>
          <w:szCs w:val="23"/>
        </w:rPr>
      </w:pPr>
    </w:p>
    <w:p w:rsidR="00851D06" w:rsidRDefault="00F16D81" w:rsidP="00851D06">
      <w:pPr>
        <w:pStyle w:val="Default"/>
        <w:rPr>
          <w:sz w:val="23"/>
          <w:szCs w:val="23"/>
        </w:rPr>
      </w:pPr>
      <w:r>
        <w:rPr>
          <w:sz w:val="23"/>
          <w:szCs w:val="23"/>
        </w:rPr>
        <w:t xml:space="preserve">SECTION A: STANDING COMMITTEES. </w:t>
      </w:r>
    </w:p>
    <w:p w:rsidR="00504A1D" w:rsidRDefault="00504A1D" w:rsidP="00851D06">
      <w:pPr>
        <w:pStyle w:val="Default"/>
        <w:rPr>
          <w:sz w:val="23"/>
          <w:szCs w:val="23"/>
        </w:rPr>
      </w:pPr>
    </w:p>
    <w:p w:rsidR="00AF2677" w:rsidRPr="00301D34" w:rsidRDefault="00851D06" w:rsidP="00851D06">
      <w:pPr>
        <w:pStyle w:val="Default"/>
        <w:rPr>
          <w:color w:val="auto"/>
          <w:sz w:val="23"/>
          <w:szCs w:val="23"/>
        </w:rPr>
      </w:pPr>
      <w:r w:rsidRPr="00851D06">
        <w:rPr>
          <w:sz w:val="23"/>
          <w:szCs w:val="23"/>
        </w:rPr>
        <w:t>1.</w:t>
      </w:r>
      <w:r>
        <w:rPr>
          <w:color w:val="auto"/>
          <w:sz w:val="23"/>
          <w:szCs w:val="23"/>
        </w:rPr>
        <w:t xml:space="preserve"> </w:t>
      </w:r>
      <w:r w:rsidR="00AF2677" w:rsidRPr="00301D34">
        <w:rPr>
          <w:color w:val="auto"/>
          <w:sz w:val="23"/>
          <w:szCs w:val="23"/>
        </w:rPr>
        <w:t xml:space="preserve">BYLAWS COMMITTEE. The </w:t>
      </w:r>
      <w:r w:rsidR="00504A1D">
        <w:rPr>
          <w:color w:val="auto"/>
          <w:sz w:val="23"/>
          <w:szCs w:val="23"/>
        </w:rPr>
        <w:t>B</w:t>
      </w:r>
      <w:r w:rsidR="00AF2677" w:rsidRPr="00301D34">
        <w:rPr>
          <w:color w:val="auto"/>
          <w:sz w:val="23"/>
          <w:szCs w:val="23"/>
        </w:rPr>
        <w:t xml:space="preserve">ylaws committee shall consist of three members serving staggered three year terms. Initially, the </w:t>
      </w:r>
      <w:r w:rsidR="00012749" w:rsidRPr="00301D34">
        <w:rPr>
          <w:color w:val="auto"/>
          <w:sz w:val="23"/>
          <w:szCs w:val="23"/>
        </w:rPr>
        <w:t>President</w:t>
      </w:r>
      <w:r w:rsidR="00AF2677" w:rsidRPr="00301D34">
        <w:rPr>
          <w:color w:val="auto"/>
          <w:sz w:val="23"/>
          <w:szCs w:val="23"/>
        </w:rPr>
        <w:t xml:space="preserve"> shall appoint one member for a three year term, one member for a two year term and one member for a one year term. The </w:t>
      </w:r>
      <w:r w:rsidR="00504A1D">
        <w:rPr>
          <w:color w:val="auto"/>
          <w:sz w:val="23"/>
          <w:szCs w:val="23"/>
        </w:rPr>
        <w:t>B</w:t>
      </w:r>
      <w:r w:rsidR="00AF2677" w:rsidRPr="00301D34">
        <w:rPr>
          <w:color w:val="auto"/>
          <w:sz w:val="23"/>
          <w:szCs w:val="23"/>
        </w:rPr>
        <w:t>ylaws</w:t>
      </w:r>
      <w:r w:rsidR="0072030C" w:rsidRPr="00301D34">
        <w:rPr>
          <w:color w:val="auto"/>
          <w:sz w:val="23"/>
          <w:szCs w:val="23"/>
        </w:rPr>
        <w:t xml:space="preserve"> committee shall review all proposed bylaw amendments and submit their recommendations, </w:t>
      </w:r>
      <w:r w:rsidR="00AF2677" w:rsidRPr="00301D34">
        <w:rPr>
          <w:color w:val="auto"/>
          <w:sz w:val="23"/>
          <w:szCs w:val="23"/>
        </w:rPr>
        <w:t xml:space="preserve">if any, to the Secretary if not at an annual or special meeting, or to the membership directly if at an annual or special meeting. </w:t>
      </w:r>
      <w:r w:rsidR="00301D34">
        <w:rPr>
          <w:color w:val="auto"/>
          <w:sz w:val="23"/>
          <w:szCs w:val="23"/>
        </w:rPr>
        <w:t>(Amended Sep 2016)</w:t>
      </w:r>
    </w:p>
    <w:p w:rsidR="00AF2677" w:rsidRPr="00301D34" w:rsidRDefault="00AF2677" w:rsidP="00AF2677">
      <w:pPr>
        <w:pStyle w:val="Default"/>
        <w:rPr>
          <w:color w:val="auto"/>
          <w:sz w:val="23"/>
          <w:szCs w:val="23"/>
        </w:rPr>
      </w:pPr>
    </w:p>
    <w:p w:rsidR="00AF2677" w:rsidRPr="00AF2677" w:rsidRDefault="00AF2677" w:rsidP="00AF2677">
      <w:pPr>
        <w:pStyle w:val="Default"/>
        <w:rPr>
          <w:color w:val="C00000"/>
          <w:sz w:val="23"/>
          <w:szCs w:val="23"/>
        </w:rPr>
      </w:pPr>
    </w:p>
    <w:p w:rsidR="007D082A" w:rsidRPr="00444397" w:rsidRDefault="007D082A" w:rsidP="007D082A">
      <w:pPr>
        <w:pStyle w:val="Default"/>
        <w:rPr>
          <w:color w:val="auto"/>
          <w:sz w:val="23"/>
          <w:szCs w:val="23"/>
        </w:rPr>
      </w:pPr>
      <w:r w:rsidRPr="00444397">
        <w:rPr>
          <w:color w:val="auto"/>
          <w:sz w:val="23"/>
          <w:szCs w:val="23"/>
        </w:rPr>
        <w:t xml:space="preserve">2. NOMINATING COMMITTEE. The </w:t>
      </w:r>
      <w:r w:rsidR="00504A1D">
        <w:rPr>
          <w:color w:val="auto"/>
          <w:sz w:val="23"/>
          <w:szCs w:val="23"/>
        </w:rPr>
        <w:t>N</w:t>
      </w:r>
      <w:r w:rsidRPr="00444397">
        <w:rPr>
          <w:color w:val="auto"/>
          <w:sz w:val="23"/>
          <w:szCs w:val="23"/>
        </w:rPr>
        <w:t xml:space="preserve">ominating committee shall consist of five members, at least two of which shall be </w:t>
      </w:r>
      <w:r w:rsidR="00F3690D" w:rsidRPr="00444397">
        <w:rPr>
          <w:color w:val="auto"/>
          <w:sz w:val="23"/>
          <w:szCs w:val="23"/>
        </w:rPr>
        <w:t>P</w:t>
      </w:r>
      <w:r w:rsidRPr="00444397">
        <w:rPr>
          <w:color w:val="auto"/>
          <w:sz w:val="23"/>
          <w:szCs w:val="23"/>
        </w:rPr>
        <w:t xml:space="preserve">ast </w:t>
      </w:r>
      <w:r w:rsidR="00F3690D" w:rsidRPr="00444397">
        <w:rPr>
          <w:color w:val="auto"/>
          <w:sz w:val="23"/>
          <w:szCs w:val="23"/>
        </w:rPr>
        <w:t>P</w:t>
      </w:r>
      <w:r w:rsidRPr="00444397">
        <w:rPr>
          <w:color w:val="auto"/>
          <w:sz w:val="23"/>
          <w:szCs w:val="23"/>
        </w:rPr>
        <w:t xml:space="preserve">residents of the Association and the </w:t>
      </w:r>
      <w:r w:rsidR="00721E5B" w:rsidRPr="00444397">
        <w:rPr>
          <w:color w:val="auto"/>
          <w:sz w:val="23"/>
          <w:szCs w:val="23"/>
        </w:rPr>
        <w:t>I</w:t>
      </w:r>
      <w:r w:rsidRPr="00444397">
        <w:rPr>
          <w:color w:val="auto"/>
          <w:sz w:val="23"/>
          <w:szCs w:val="23"/>
        </w:rPr>
        <w:t xml:space="preserve">mmediate </w:t>
      </w:r>
      <w:r w:rsidR="00721E5B" w:rsidRPr="00444397">
        <w:rPr>
          <w:color w:val="auto"/>
          <w:sz w:val="23"/>
          <w:szCs w:val="23"/>
        </w:rPr>
        <w:t>P</w:t>
      </w:r>
      <w:r w:rsidRPr="00444397">
        <w:rPr>
          <w:color w:val="auto"/>
          <w:sz w:val="23"/>
          <w:szCs w:val="23"/>
        </w:rPr>
        <w:t xml:space="preserve">ast </w:t>
      </w:r>
      <w:r w:rsidR="00721E5B" w:rsidRPr="00444397">
        <w:rPr>
          <w:color w:val="auto"/>
          <w:sz w:val="23"/>
          <w:szCs w:val="23"/>
        </w:rPr>
        <w:t>P</w:t>
      </w:r>
      <w:r w:rsidRPr="00444397">
        <w:rPr>
          <w:color w:val="auto"/>
          <w:sz w:val="23"/>
          <w:szCs w:val="23"/>
        </w:rPr>
        <w:t>resident</w:t>
      </w:r>
      <w:r w:rsidR="00721E5B" w:rsidRPr="00444397">
        <w:rPr>
          <w:color w:val="auto"/>
          <w:sz w:val="23"/>
          <w:szCs w:val="23"/>
        </w:rPr>
        <w:t>-Treasu</w:t>
      </w:r>
      <w:r w:rsidR="00AF2677" w:rsidRPr="00444397">
        <w:rPr>
          <w:color w:val="auto"/>
          <w:sz w:val="23"/>
          <w:szCs w:val="23"/>
        </w:rPr>
        <w:t>r</w:t>
      </w:r>
      <w:r w:rsidR="00721E5B" w:rsidRPr="00444397">
        <w:rPr>
          <w:color w:val="auto"/>
          <w:sz w:val="23"/>
          <w:szCs w:val="23"/>
        </w:rPr>
        <w:t>er</w:t>
      </w:r>
      <w:r w:rsidRPr="00444397">
        <w:rPr>
          <w:color w:val="auto"/>
          <w:sz w:val="23"/>
          <w:szCs w:val="23"/>
        </w:rPr>
        <w:t xml:space="preserve"> shall be the </w:t>
      </w:r>
      <w:r w:rsidR="00721E5B" w:rsidRPr="00444397">
        <w:rPr>
          <w:color w:val="auto"/>
          <w:sz w:val="23"/>
          <w:szCs w:val="23"/>
        </w:rPr>
        <w:t>C</w:t>
      </w:r>
      <w:r w:rsidRPr="00444397">
        <w:rPr>
          <w:color w:val="auto"/>
          <w:sz w:val="23"/>
          <w:szCs w:val="23"/>
        </w:rPr>
        <w:t xml:space="preserve">hairman. All members shall serve for a one year term. Nominations may be made by any member to the nominating committee sixty days before the annual meeting. The committee shall then, by a consensus of the members, propose a slate of officers and forward same to the </w:t>
      </w:r>
      <w:r w:rsidR="00721E5B" w:rsidRPr="00444397">
        <w:rPr>
          <w:color w:val="auto"/>
          <w:sz w:val="23"/>
          <w:szCs w:val="23"/>
        </w:rPr>
        <w:t>S</w:t>
      </w:r>
      <w:r w:rsidRPr="00444397">
        <w:rPr>
          <w:color w:val="auto"/>
          <w:sz w:val="23"/>
          <w:szCs w:val="23"/>
        </w:rPr>
        <w:t xml:space="preserve">ecretary at least thirty days before the annual meeting. Nominating committee members shall be appointed, whenever possible, with as much representation of different regions of the United States as possible. The primary criterion for officer nomination shall be the individual's potential to provide consistent, participating leadership during the years of rotation through the chairs. </w:t>
      </w:r>
      <w:r w:rsidR="00444397">
        <w:rPr>
          <w:color w:val="auto"/>
          <w:sz w:val="23"/>
          <w:szCs w:val="23"/>
        </w:rPr>
        <w:t>(Amended Sep 2016)</w:t>
      </w:r>
    </w:p>
    <w:p w:rsidR="007D082A" w:rsidRDefault="007D082A" w:rsidP="00F16D81">
      <w:pPr>
        <w:pStyle w:val="Default"/>
        <w:rPr>
          <w:sz w:val="23"/>
          <w:szCs w:val="23"/>
        </w:rPr>
      </w:pPr>
    </w:p>
    <w:p w:rsidR="007D082A" w:rsidRDefault="007D082A" w:rsidP="00F16D81">
      <w:pPr>
        <w:pStyle w:val="Default"/>
        <w:rPr>
          <w:sz w:val="23"/>
          <w:szCs w:val="23"/>
        </w:rPr>
      </w:pPr>
    </w:p>
    <w:p w:rsidR="00413101" w:rsidRPr="00DD2009" w:rsidRDefault="00413101" w:rsidP="00F16D81">
      <w:pPr>
        <w:pStyle w:val="Default"/>
        <w:rPr>
          <w:color w:val="auto"/>
          <w:sz w:val="23"/>
          <w:szCs w:val="23"/>
        </w:rPr>
      </w:pPr>
      <w:r w:rsidRPr="00DD2009">
        <w:rPr>
          <w:color w:val="auto"/>
          <w:sz w:val="23"/>
          <w:szCs w:val="23"/>
        </w:rPr>
        <w:t>3. NGAUS C</w:t>
      </w:r>
      <w:r w:rsidR="00045F7D">
        <w:rPr>
          <w:color w:val="auto"/>
          <w:sz w:val="23"/>
          <w:szCs w:val="23"/>
        </w:rPr>
        <w:t>ONFERENCE ADVISORY COMMITTEE</w:t>
      </w:r>
      <w:r w:rsidRPr="00DD2009">
        <w:rPr>
          <w:color w:val="auto"/>
          <w:sz w:val="23"/>
          <w:szCs w:val="23"/>
        </w:rPr>
        <w:t xml:space="preserve">. </w:t>
      </w:r>
      <w:r w:rsidR="00C91873" w:rsidRPr="00DD2009">
        <w:rPr>
          <w:color w:val="auto"/>
          <w:sz w:val="23"/>
          <w:szCs w:val="23"/>
        </w:rPr>
        <w:t xml:space="preserve">The NGAUS Conference Advisory Committee shall consist of </w:t>
      </w:r>
      <w:r w:rsidR="00B573CA" w:rsidRPr="00DD2009">
        <w:rPr>
          <w:color w:val="auto"/>
          <w:sz w:val="23"/>
          <w:szCs w:val="23"/>
        </w:rPr>
        <w:t xml:space="preserve">at least </w:t>
      </w:r>
      <w:r w:rsidR="00C91873" w:rsidRPr="00DD2009">
        <w:rPr>
          <w:color w:val="auto"/>
          <w:sz w:val="23"/>
          <w:szCs w:val="23"/>
        </w:rPr>
        <w:t xml:space="preserve">five members, one of whom shall be the </w:t>
      </w:r>
      <w:r w:rsidR="00B573CA" w:rsidRPr="00DD2009">
        <w:rPr>
          <w:color w:val="auto"/>
          <w:sz w:val="23"/>
          <w:szCs w:val="23"/>
        </w:rPr>
        <w:t xml:space="preserve">Executive Director assigned to the NGAUS Committee on the General Conference. </w:t>
      </w:r>
      <w:r w:rsidR="00C91873" w:rsidRPr="00DD2009">
        <w:rPr>
          <w:color w:val="auto"/>
          <w:sz w:val="23"/>
          <w:szCs w:val="23"/>
        </w:rPr>
        <w:t>The members of the NGAUS Conference Advisory Committee shall be appointed by and serve at the discretion of the Executive Committee. The NGAUS Conference Advisory Committee shall review those NGAUS Conference</w:t>
      </w:r>
      <w:r w:rsidR="007A6FC7" w:rsidRPr="00DD2009">
        <w:rPr>
          <w:color w:val="auto"/>
          <w:sz w:val="23"/>
          <w:szCs w:val="23"/>
        </w:rPr>
        <w:t xml:space="preserve"> related matters referred to it and shall report the results thereof to the Executive Committee and to the next following annual or special meeting. The </w:t>
      </w:r>
      <w:r w:rsidR="00B573CA" w:rsidRPr="00DD2009">
        <w:rPr>
          <w:color w:val="auto"/>
          <w:sz w:val="23"/>
          <w:szCs w:val="23"/>
        </w:rPr>
        <w:t xml:space="preserve">Executive Director assigned to the NGAUS Committee on the General Conference </w:t>
      </w:r>
      <w:r w:rsidR="007A6FC7" w:rsidRPr="00DD2009">
        <w:rPr>
          <w:color w:val="auto"/>
          <w:sz w:val="23"/>
          <w:szCs w:val="23"/>
        </w:rPr>
        <w:t xml:space="preserve">shall communicate any NGAUS Conference issues to the NGAUS Conference Advisory Committee. The terms of the Committee shall expire on the last day of February, and the sitting Executive Committee shall appoint replacement members. Should any member resign before completing their term, </w:t>
      </w:r>
      <w:r w:rsidR="001C00EA" w:rsidRPr="00DD2009">
        <w:rPr>
          <w:color w:val="auto"/>
          <w:sz w:val="23"/>
          <w:szCs w:val="23"/>
        </w:rPr>
        <w:t>t</w:t>
      </w:r>
      <w:r w:rsidR="007A6FC7" w:rsidRPr="00DD2009">
        <w:rPr>
          <w:color w:val="auto"/>
          <w:sz w:val="23"/>
          <w:szCs w:val="23"/>
        </w:rPr>
        <w:t>he Executive Committee shall appoint a replacement to serve the remainder of the term.</w:t>
      </w:r>
      <w:r w:rsidR="00DD2009" w:rsidRPr="00DD2009">
        <w:rPr>
          <w:color w:val="auto"/>
          <w:sz w:val="23"/>
          <w:szCs w:val="23"/>
        </w:rPr>
        <w:t xml:space="preserve"> (Amended Jan 2017)</w:t>
      </w:r>
    </w:p>
    <w:p w:rsidR="007976E6" w:rsidRDefault="007976E6" w:rsidP="00F16D81">
      <w:pPr>
        <w:pStyle w:val="Default"/>
        <w:rPr>
          <w:sz w:val="23"/>
          <w:szCs w:val="23"/>
        </w:rPr>
      </w:pPr>
    </w:p>
    <w:p w:rsidR="00F16D81" w:rsidRDefault="00F16D81" w:rsidP="00F16D81">
      <w:pPr>
        <w:pStyle w:val="Default"/>
        <w:rPr>
          <w:sz w:val="23"/>
          <w:szCs w:val="23"/>
        </w:rPr>
      </w:pPr>
      <w:r>
        <w:rPr>
          <w:sz w:val="23"/>
          <w:szCs w:val="23"/>
        </w:rPr>
        <w:t xml:space="preserve">4. FINANCE COMMITTEE. The </w:t>
      </w:r>
      <w:r w:rsidR="00504A1D">
        <w:rPr>
          <w:sz w:val="23"/>
          <w:szCs w:val="23"/>
        </w:rPr>
        <w:t>E</w:t>
      </w:r>
      <w:r>
        <w:rPr>
          <w:sz w:val="23"/>
          <w:szCs w:val="23"/>
        </w:rPr>
        <w:t>xecutive</w:t>
      </w:r>
      <w:r w:rsidR="00504A1D">
        <w:rPr>
          <w:sz w:val="23"/>
          <w:szCs w:val="23"/>
        </w:rPr>
        <w:t xml:space="preserve"> C</w:t>
      </w:r>
      <w:r>
        <w:rPr>
          <w:sz w:val="23"/>
          <w:szCs w:val="23"/>
        </w:rPr>
        <w:t xml:space="preserve">ommittee shall serve as the </w:t>
      </w:r>
      <w:r w:rsidR="00504A1D">
        <w:rPr>
          <w:sz w:val="23"/>
          <w:szCs w:val="23"/>
        </w:rPr>
        <w:t>F</w:t>
      </w:r>
      <w:r>
        <w:rPr>
          <w:sz w:val="23"/>
          <w:szCs w:val="23"/>
        </w:rPr>
        <w:t xml:space="preserve">inance </w:t>
      </w:r>
      <w:r w:rsidR="00504A1D">
        <w:rPr>
          <w:sz w:val="23"/>
          <w:szCs w:val="23"/>
        </w:rPr>
        <w:t>C</w:t>
      </w:r>
      <w:r>
        <w:rPr>
          <w:sz w:val="23"/>
          <w:szCs w:val="23"/>
        </w:rPr>
        <w:t xml:space="preserve">ommittee. This committee shall prepare a budget, and shall oversee the finances of the Association. (Amended Jan </w:t>
      </w:r>
      <w:r w:rsidR="00A85254">
        <w:rPr>
          <w:sz w:val="23"/>
          <w:szCs w:val="23"/>
        </w:rPr>
        <w:t>20</w:t>
      </w:r>
      <w:r>
        <w:rPr>
          <w:sz w:val="23"/>
          <w:szCs w:val="23"/>
        </w:rPr>
        <w:t xml:space="preserve">15) </w:t>
      </w:r>
    </w:p>
    <w:p w:rsidR="007976E6" w:rsidRDefault="007976E6" w:rsidP="00F16D81">
      <w:pPr>
        <w:pStyle w:val="Default"/>
        <w:rPr>
          <w:sz w:val="23"/>
          <w:szCs w:val="23"/>
        </w:rPr>
      </w:pPr>
    </w:p>
    <w:p w:rsidR="00F16D81" w:rsidRDefault="00F16D81" w:rsidP="00F16D81">
      <w:pPr>
        <w:pStyle w:val="Default"/>
        <w:rPr>
          <w:sz w:val="23"/>
          <w:szCs w:val="23"/>
        </w:rPr>
      </w:pPr>
      <w:r>
        <w:rPr>
          <w:sz w:val="23"/>
          <w:szCs w:val="23"/>
        </w:rPr>
        <w:t xml:space="preserve">SECTION B: SPECIAL (AD HOC) COMMITTEES. The </w:t>
      </w:r>
      <w:r w:rsidR="00504A1D">
        <w:rPr>
          <w:sz w:val="23"/>
          <w:szCs w:val="23"/>
        </w:rPr>
        <w:t>P</w:t>
      </w:r>
      <w:r>
        <w:rPr>
          <w:sz w:val="23"/>
          <w:szCs w:val="23"/>
        </w:rPr>
        <w:t xml:space="preserve">resident may appoint members of and give charters to special (ad hoc) committees as needed. </w:t>
      </w:r>
    </w:p>
    <w:p w:rsidR="007976E6" w:rsidRDefault="007976E6" w:rsidP="00F16D81">
      <w:pPr>
        <w:pStyle w:val="Default"/>
        <w:rPr>
          <w:sz w:val="23"/>
          <w:szCs w:val="23"/>
        </w:rPr>
      </w:pPr>
    </w:p>
    <w:p w:rsidR="007D082A" w:rsidRPr="00444397" w:rsidRDefault="00675FB6" w:rsidP="007D082A">
      <w:pPr>
        <w:pStyle w:val="Default"/>
        <w:rPr>
          <w:color w:val="auto"/>
          <w:sz w:val="23"/>
          <w:szCs w:val="23"/>
        </w:rPr>
      </w:pPr>
      <w:r w:rsidRPr="00444397">
        <w:rPr>
          <w:color w:val="auto"/>
          <w:sz w:val="23"/>
          <w:szCs w:val="23"/>
        </w:rPr>
        <w:t xml:space="preserve">SECTION C: OPERATIONS. </w:t>
      </w:r>
      <w:r w:rsidR="00C81FD8" w:rsidRPr="00444397">
        <w:rPr>
          <w:color w:val="auto"/>
          <w:sz w:val="23"/>
          <w:szCs w:val="23"/>
        </w:rPr>
        <w:t xml:space="preserve">Any members </w:t>
      </w:r>
      <w:r w:rsidRPr="00444397">
        <w:rPr>
          <w:color w:val="auto"/>
          <w:sz w:val="23"/>
          <w:szCs w:val="23"/>
        </w:rPr>
        <w:t xml:space="preserve">may serve on all standing and special committees providing those members remain in good standing by paying their Association dues. Committee members may be removed from their position for cause by a vote of the membership at an annual or special meeting. The quorum for a committee meeting shall be those members attending, and actions accomplished by mail or telephone shall be valid. No committee votes shall be cast by proxy. </w:t>
      </w:r>
      <w:r w:rsidR="007D082A" w:rsidRPr="00444397">
        <w:rPr>
          <w:color w:val="auto"/>
          <w:sz w:val="23"/>
          <w:szCs w:val="23"/>
        </w:rPr>
        <w:t xml:space="preserve">Written </w:t>
      </w:r>
      <w:r w:rsidR="007D082A" w:rsidRPr="00444397">
        <w:rPr>
          <w:color w:val="auto"/>
          <w:sz w:val="23"/>
          <w:szCs w:val="23"/>
        </w:rPr>
        <w:lastRenderedPageBreak/>
        <w:t xml:space="preserve">records of all committee actions shall be promptly submitted to the </w:t>
      </w:r>
      <w:r w:rsidR="00012749" w:rsidRPr="00444397">
        <w:rPr>
          <w:color w:val="auto"/>
          <w:sz w:val="23"/>
          <w:szCs w:val="23"/>
        </w:rPr>
        <w:t>Secretary</w:t>
      </w:r>
      <w:r w:rsidR="007D082A" w:rsidRPr="00444397">
        <w:rPr>
          <w:color w:val="auto"/>
          <w:sz w:val="23"/>
          <w:szCs w:val="23"/>
        </w:rPr>
        <w:t xml:space="preserve">. The committee chair shall normally call and conduct committee meetings. In the event that the chair fails or is unable to do so, a majority of the members of the committee may act in the place and stead of the chair. </w:t>
      </w:r>
      <w:r w:rsidR="00444397">
        <w:rPr>
          <w:color w:val="auto"/>
          <w:sz w:val="23"/>
          <w:szCs w:val="23"/>
        </w:rPr>
        <w:t>(Amended Sep 2016)</w:t>
      </w:r>
    </w:p>
    <w:p w:rsidR="007D082A" w:rsidRDefault="007D082A" w:rsidP="00837206">
      <w:pPr>
        <w:pStyle w:val="Default"/>
        <w:rPr>
          <w:sz w:val="23"/>
          <w:szCs w:val="23"/>
        </w:rPr>
      </w:pPr>
    </w:p>
    <w:p w:rsidR="009E3DD4" w:rsidRDefault="009E3DD4" w:rsidP="00802312">
      <w:pPr>
        <w:pStyle w:val="Default"/>
        <w:rPr>
          <w:b/>
          <w:bCs/>
          <w:sz w:val="23"/>
          <w:szCs w:val="23"/>
        </w:rPr>
      </w:pPr>
    </w:p>
    <w:p w:rsidR="004A36D3" w:rsidRPr="00DD2009" w:rsidRDefault="004A36D3" w:rsidP="004A36D3">
      <w:pPr>
        <w:pStyle w:val="Default"/>
        <w:rPr>
          <w:color w:val="auto"/>
          <w:sz w:val="23"/>
          <w:szCs w:val="23"/>
        </w:rPr>
      </w:pPr>
      <w:r w:rsidRPr="00DD2009">
        <w:rPr>
          <w:b/>
          <w:bCs/>
          <w:color w:val="auto"/>
          <w:sz w:val="23"/>
          <w:szCs w:val="23"/>
        </w:rPr>
        <w:t>ARTICLE X - PAYROLL DEDUCTION COORDINATING BOARD (PDCB)</w:t>
      </w:r>
      <w:r w:rsidR="00413101" w:rsidRPr="00DD2009">
        <w:rPr>
          <w:b/>
          <w:bCs/>
          <w:color w:val="auto"/>
          <w:sz w:val="23"/>
          <w:szCs w:val="23"/>
        </w:rPr>
        <w:t>/INSURANCE COMMITTEE</w:t>
      </w:r>
      <w:r w:rsidRPr="00DD2009">
        <w:rPr>
          <w:b/>
          <w:bCs/>
          <w:color w:val="auto"/>
          <w:sz w:val="23"/>
          <w:szCs w:val="23"/>
        </w:rPr>
        <w:t xml:space="preserve"> </w:t>
      </w:r>
    </w:p>
    <w:p w:rsidR="004A36D3" w:rsidRPr="00DD2009" w:rsidRDefault="004A36D3" w:rsidP="004A36D3">
      <w:pPr>
        <w:pStyle w:val="Default"/>
        <w:rPr>
          <w:color w:val="auto"/>
          <w:sz w:val="23"/>
          <w:szCs w:val="23"/>
        </w:rPr>
      </w:pPr>
      <w:r w:rsidRPr="00DD2009">
        <w:rPr>
          <w:color w:val="auto"/>
          <w:sz w:val="23"/>
          <w:szCs w:val="23"/>
        </w:rPr>
        <w:t xml:space="preserve"> </w:t>
      </w:r>
    </w:p>
    <w:p w:rsidR="004A36D3" w:rsidRPr="00DD2009" w:rsidRDefault="004A36D3" w:rsidP="004A36D3">
      <w:pPr>
        <w:pStyle w:val="Default"/>
        <w:rPr>
          <w:color w:val="auto"/>
          <w:sz w:val="23"/>
          <w:szCs w:val="23"/>
        </w:rPr>
      </w:pPr>
      <w:r w:rsidRPr="00DD2009">
        <w:rPr>
          <w:color w:val="auto"/>
          <w:sz w:val="23"/>
          <w:szCs w:val="23"/>
        </w:rPr>
        <w:t>SECTION A: PURPOSES: The purposes of the PDCB</w:t>
      </w:r>
      <w:r w:rsidR="00413101" w:rsidRPr="00DD2009">
        <w:rPr>
          <w:color w:val="auto"/>
          <w:sz w:val="23"/>
          <w:szCs w:val="23"/>
        </w:rPr>
        <w:t>/Insurance Committee</w:t>
      </w:r>
      <w:r w:rsidRPr="00DD2009">
        <w:rPr>
          <w:color w:val="auto"/>
          <w:sz w:val="23"/>
          <w:szCs w:val="23"/>
        </w:rPr>
        <w:t xml:space="preserve"> shall be: </w:t>
      </w:r>
    </w:p>
    <w:p w:rsidR="004A36D3" w:rsidRPr="00DD2009" w:rsidRDefault="004A36D3" w:rsidP="004A36D3">
      <w:pPr>
        <w:pStyle w:val="Default"/>
        <w:rPr>
          <w:color w:val="auto"/>
          <w:sz w:val="23"/>
          <w:szCs w:val="23"/>
        </w:rPr>
      </w:pPr>
      <w:r w:rsidRPr="00DD2009">
        <w:rPr>
          <w:color w:val="auto"/>
          <w:sz w:val="23"/>
          <w:szCs w:val="23"/>
        </w:rPr>
        <w:t xml:space="preserve">1. to represent and assist those states which have signed a memorandum of agreement for National Guard payroll deduction systems in the administration of their state sponsored or state association sponsored group life insurance programs in all matters pertaining to the establishment, operation and/or improvement in the National Guard payroll deduction systems authorized by the Department of Defense; </w:t>
      </w:r>
    </w:p>
    <w:p w:rsidR="004A36D3" w:rsidRPr="00DD2009" w:rsidRDefault="004A36D3" w:rsidP="004A36D3">
      <w:pPr>
        <w:pStyle w:val="Default"/>
        <w:rPr>
          <w:color w:val="auto"/>
          <w:sz w:val="23"/>
          <w:szCs w:val="23"/>
        </w:rPr>
      </w:pPr>
      <w:r w:rsidRPr="00DD2009">
        <w:rPr>
          <w:color w:val="auto"/>
          <w:sz w:val="23"/>
          <w:szCs w:val="23"/>
        </w:rPr>
        <w:t xml:space="preserve">2. to establish and maintain close coordination with the </w:t>
      </w:r>
      <w:r w:rsidR="00045F7D">
        <w:rPr>
          <w:color w:val="auto"/>
          <w:sz w:val="23"/>
          <w:szCs w:val="23"/>
        </w:rPr>
        <w:t xml:space="preserve">U.S. Army/U.S. Air Force Finance Centers </w:t>
      </w:r>
      <w:r w:rsidRPr="00DD2009">
        <w:rPr>
          <w:color w:val="auto"/>
          <w:sz w:val="23"/>
          <w:szCs w:val="23"/>
        </w:rPr>
        <w:t xml:space="preserve">on all matters pertaining to payroll deduction, to include electronic transmission of data and changes in payroll deduction procedures, forms, etc.; </w:t>
      </w:r>
    </w:p>
    <w:p w:rsidR="004A36D3" w:rsidRPr="00DD2009" w:rsidRDefault="004A36D3" w:rsidP="004A36D3">
      <w:pPr>
        <w:pStyle w:val="Default"/>
        <w:rPr>
          <w:color w:val="auto"/>
          <w:sz w:val="23"/>
          <w:szCs w:val="23"/>
        </w:rPr>
      </w:pPr>
      <w:r w:rsidRPr="00DD2009">
        <w:rPr>
          <w:color w:val="auto"/>
          <w:sz w:val="23"/>
          <w:szCs w:val="23"/>
        </w:rPr>
        <w:t xml:space="preserve">3. to receive and review recommendations submitted by the utilizing states for presentation to the Department of Defense on behalf of the utilizing states; </w:t>
      </w:r>
    </w:p>
    <w:p w:rsidR="004A36D3" w:rsidRPr="00DD2009" w:rsidRDefault="004A36D3" w:rsidP="004A36D3">
      <w:pPr>
        <w:pStyle w:val="Default"/>
        <w:rPr>
          <w:color w:val="auto"/>
          <w:sz w:val="23"/>
          <w:szCs w:val="23"/>
        </w:rPr>
      </w:pPr>
      <w:r w:rsidRPr="00DD2009">
        <w:rPr>
          <w:color w:val="auto"/>
          <w:sz w:val="23"/>
          <w:szCs w:val="23"/>
        </w:rPr>
        <w:t xml:space="preserve">4. </w:t>
      </w:r>
      <w:proofErr w:type="gramStart"/>
      <w:r w:rsidRPr="00DD2009">
        <w:rPr>
          <w:color w:val="auto"/>
          <w:sz w:val="23"/>
          <w:szCs w:val="23"/>
        </w:rPr>
        <w:t>to</w:t>
      </w:r>
      <w:proofErr w:type="gramEnd"/>
      <w:r w:rsidRPr="00DD2009">
        <w:rPr>
          <w:color w:val="auto"/>
          <w:sz w:val="23"/>
          <w:szCs w:val="23"/>
        </w:rPr>
        <w:t xml:space="preserve"> keep the utilizing states informed, either directly or through NGEDA, of all matters pertaining to the utilization of payroll deductions for the stated purposes; </w:t>
      </w:r>
    </w:p>
    <w:p w:rsidR="00413101" w:rsidRPr="00DD2009" w:rsidRDefault="004A36D3" w:rsidP="004A36D3">
      <w:pPr>
        <w:pStyle w:val="Default"/>
        <w:rPr>
          <w:color w:val="auto"/>
          <w:sz w:val="23"/>
          <w:szCs w:val="23"/>
        </w:rPr>
      </w:pPr>
      <w:r w:rsidRPr="00DD2009">
        <w:rPr>
          <w:color w:val="auto"/>
          <w:sz w:val="23"/>
          <w:szCs w:val="23"/>
        </w:rPr>
        <w:t xml:space="preserve">5. </w:t>
      </w:r>
      <w:proofErr w:type="gramStart"/>
      <w:r w:rsidRPr="00DD2009">
        <w:rPr>
          <w:color w:val="auto"/>
          <w:sz w:val="23"/>
          <w:szCs w:val="23"/>
        </w:rPr>
        <w:t>to</w:t>
      </w:r>
      <w:proofErr w:type="gramEnd"/>
      <w:r w:rsidRPr="00DD2009">
        <w:rPr>
          <w:color w:val="auto"/>
          <w:sz w:val="23"/>
          <w:szCs w:val="23"/>
        </w:rPr>
        <w:t xml:space="preserve"> maintain the official files and records of all matters pertaining to the use of payroll deduction on behalf of the utilizing states</w:t>
      </w:r>
    </w:p>
    <w:p w:rsidR="004A36D3" w:rsidRPr="00DD2009" w:rsidRDefault="00413101" w:rsidP="004A36D3">
      <w:pPr>
        <w:pStyle w:val="Default"/>
        <w:rPr>
          <w:color w:val="auto"/>
          <w:sz w:val="23"/>
          <w:szCs w:val="23"/>
        </w:rPr>
      </w:pPr>
      <w:r w:rsidRPr="00DD2009">
        <w:rPr>
          <w:color w:val="auto"/>
          <w:sz w:val="23"/>
          <w:szCs w:val="23"/>
        </w:rPr>
        <w:t xml:space="preserve">6. </w:t>
      </w:r>
      <w:proofErr w:type="gramStart"/>
      <w:r w:rsidRPr="00DD2009">
        <w:rPr>
          <w:color w:val="auto"/>
          <w:sz w:val="23"/>
          <w:szCs w:val="23"/>
        </w:rPr>
        <w:t>to</w:t>
      </w:r>
      <w:proofErr w:type="gramEnd"/>
      <w:r w:rsidRPr="00DD2009">
        <w:rPr>
          <w:color w:val="auto"/>
          <w:sz w:val="23"/>
          <w:szCs w:val="23"/>
        </w:rPr>
        <w:t xml:space="preserve"> review those insurance-related matters referred to it and shall report the results thereof to the Executive Committee and to the next following annual or special meeting. </w:t>
      </w:r>
      <w:r w:rsidR="00DD2009" w:rsidRPr="00DD2009">
        <w:rPr>
          <w:color w:val="auto"/>
          <w:sz w:val="23"/>
          <w:szCs w:val="23"/>
        </w:rPr>
        <w:t>(Amended Jan 2017)</w:t>
      </w:r>
      <w:r w:rsidR="004A36D3" w:rsidRPr="00DD2009">
        <w:rPr>
          <w:color w:val="auto"/>
          <w:sz w:val="23"/>
          <w:szCs w:val="23"/>
        </w:rPr>
        <w:t xml:space="preserve"> </w:t>
      </w:r>
    </w:p>
    <w:p w:rsidR="004A36D3" w:rsidRPr="00DD2009" w:rsidRDefault="004A36D3" w:rsidP="004A36D3">
      <w:pPr>
        <w:pStyle w:val="Default"/>
        <w:rPr>
          <w:color w:val="auto"/>
          <w:sz w:val="23"/>
          <w:szCs w:val="23"/>
        </w:rPr>
      </w:pPr>
    </w:p>
    <w:p w:rsidR="004A36D3" w:rsidRPr="00DD2009" w:rsidRDefault="004A36D3" w:rsidP="004A36D3">
      <w:pPr>
        <w:pStyle w:val="Default"/>
        <w:rPr>
          <w:color w:val="auto"/>
          <w:sz w:val="23"/>
          <w:szCs w:val="23"/>
        </w:rPr>
      </w:pPr>
      <w:r w:rsidRPr="00DD2009">
        <w:rPr>
          <w:color w:val="auto"/>
          <w:sz w:val="23"/>
          <w:szCs w:val="23"/>
        </w:rPr>
        <w:t xml:space="preserve">SECTION B: PROCEDURES. </w:t>
      </w:r>
    </w:p>
    <w:p w:rsidR="004A36D3" w:rsidRPr="00DD2009" w:rsidRDefault="004A36D3" w:rsidP="004A36D3">
      <w:pPr>
        <w:pStyle w:val="Default"/>
        <w:rPr>
          <w:color w:val="auto"/>
          <w:sz w:val="23"/>
          <w:szCs w:val="23"/>
        </w:rPr>
      </w:pPr>
      <w:r w:rsidRPr="00DD2009">
        <w:rPr>
          <w:color w:val="auto"/>
          <w:sz w:val="23"/>
          <w:szCs w:val="23"/>
        </w:rPr>
        <w:t xml:space="preserve">1. Upon approval by a majority of the utilizing states, after discussion and coordination with the </w:t>
      </w:r>
      <w:r w:rsidR="00045F7D">
        <w:rPr>
          <w:color w:val="auto"/>
          <w:sz w:val="23"/>
          <w:szCs w:val="23"/>
        </w:rPr>
        <w:t>U.S. Army/U.S. Air Force Finance Centers</w:t>
      </w:r>
      <w:r w:rsidRPr="00DD2009">
        <w:rPr>
          <w:color w:val="auto"/>
          <w:sz w:val="23"/>
          <w:szCs w:val="23"/>
        </w:rPr>
        <w:t>, the PDCB</w:t>
      </w:r>
      <w:r w:rsidR="00413101" w:rsidRPr="00DD2009">
        <w:rPr>
          <w:color w:val="auto"/>
          <w:sz w:val="23"/>
          <w:szCs w:val="23"/>
        </w:rPr>
        <w:t>/Insurance</w:t>
      </w:r>
      <w:r w:rsidRPr="00DD2009">
        <w:rPr>
          <w:color w:val="auto"/>
          <w:sz w:val="23"/>
          <w:szCs w:val="23"/>
        </w:rPr>
        <w:t xml:space="preserve"> </w:t>
      </w:r>
      <w:r w:rsidR="001C00EA" w:rsidRPr="00DD2009">
        <w:rPr>
          <w:color w:val="auto"/>
          <w:sz w:val="23"/>
          <w:szCs w:val="23"/>
        </w:rPr>
        <w:t xml:space="preserve">Committee </w:t>
      </w:r>
      <w:r w:rsidRPr="00DD2009">
        <w:rPr>
          <w:color w:val="auto"/>
          <w:sz w:val="23"/>
          <w:szCs w:val="23"/>
        </w:rPr>
        <w:t xml:space="preserve">shall present to the Department of Defense any recommendations for enhancement of the payroll deduction system on behalf of the participating states. </w:t>
      </w:r>
    </w:p>
    <w:p w:rsidR="004A36D3" w:rsidRPr="00DD2009" w:rsidRDefault="004A36D3" w:rsidP="004A36D3">
      <w:pPr>
        <w:pStyle w:val="Default"/>
        <w:rPr>
          <w:color w:val="auto"/>
          <w:sz w:val="23"/>
          <w:szCs w:val="23"/>
        </w:rPr>
      </w:pPr>
      <w:r w:rsidRPr="00DD2009">
        <w:rPr>
          <w:color w:val="auto"/>
          <w:sz w:val="23"/>
          <w:szCs w:val="23"/>
        </w:rPr>
        <w:t>2. The chairman of the PDCB</w:t>
      </w:r>
      <w:r w:rsidR="00413101" w:rsidRPr="00DD2009">
        <w:rPr>
          <w:color w:val="auto"/>
          <w:sz w:val="23"/>
          <w:szCs w:val="23"/>
        </w:rPr>
        <w:t>/Insurance Committee</w:t>
      </w:r>
      <w:r w:rsidRPr="00DD2009">
        <w:rPr>
          <w:color w:val="auto"/>
          <w:sz w:val="23"/>
          <w:szCs w:val="23"/>
        </w:rPr>
        <w:t xml:space="preserve"> shall render an annual report of the activities of the Board at the annual meeting of NGEDA. </w:t>
      </w:r>
    </w:p>
    <w:p w:rsidR="004A36D3" w:rsidRPr="00DD2009" w:rsidRDefault="004A36D3" w:rsidP="004A36D3">
      <w:pPr>
        <w:pStyle w:val="Default"/>
        <w:rPr>
          <w:color w:val="auto"/>
          <w:sz w:val="23"/>
          <w:szCs w:val="23"/>
        </w:rPr>
      </w:pPr>
      <w:r w:rsidRPr="00DD2009">
        <w:rPr>
          <w:color w:val="auto"/>
          <w:sz w:val="23"/>
          <w:szCs w:val="23"/>
        </w:rPr>
        <w:t>3. The chairman of PDCB</w:t>
      </w:r>
      <w:r w:rsidR="00413101" w:rsidRPr="00DD2009">
        <w:rPr>
          <w:color w:val="auto"/>
          <w:sz w:val="23"/>
          <w:szCs w:val="23"/>
        </w:rPr>
        <w:t>/Insurance Committee</w:t>
      </w:r>
      <w:r w:rsidRPr="00DD2009">
        <w:rPr>
          <w:color w:val="auto"/>
          <w:sz w:val="23"/>
          <w:szCs w:val="23"/>
        </w:rPr>
        <w:t xml:space="preserve"> shall provide the states with minutes of all Board meetings within sixty (60) days following the meetings. </w:t>
      </w:r>
    </w:p>
    <w:p w:rsidR="004A36D3" w:rsidRPr="00DD2009" w:rsidRDefault="004A36D3" w:rsidP="004A36D3">
      <w:pPr>
        <w:pStyle w:val="Default"/>
        <w:rPr>
          <w:color w:val="auto"/>
          <w:sz w:val="23"/>
          <w:szCs w:val="23"/>
        </w:rPr>
      </w:pPr>
      <w:r w:rsidRPr="00DD2009">
        <w:rPr>
          <w:color w:val="auto"/>
          <w:sz w:val="23"/>
          <w:szCs w:val="23"/>
        </w:rPr>
        <w:t xml:space="preserve">4. Each state that has signed a memorandum of agreement for National Guard payroll deductions with an approved Certification of </w:t>
      </w:r>
      <w:proofErr w:type="spellStart"/>
      <w:r w:rsidRPr="00DD2009">
        <w:rPr>
          <w:color w:val="auto"/>
          <w:sz w:val="23"/>
          <w:szCs w:val="23"/>
        </w:rPr>
        <w:t>Allottee</w:t>
      </w:r>
      <w:proofErr w:type="spellEnd"/>
      <w:r w:rsidRPr="00DD2009">
        <w:rPr>
          <w:color w:val="auto"/>
          <w:sz w:val="23"/>
          <w:szCs w:val="23"/>
        </w:rPr>
        <w:t xml:space="preserve"> shall have one vote. </w:t>
      </w:r>
      <w:r w:rsidR="00DD2009" w:rsidRPr="00DD2009">
        <w:rPr>
          <w:color w:val="auto"/>
          <w:sz w:val="23"/>
          <w:szCs w:val="23"/>
        </w:rPr>
        <w:t>(Amended Jan 2017)</w:t>
      </w:r>
    </w:p>
    <w:p w:rsidR="004A36D3" w:rsidRPr="00DD2009" w:rsidRDefault="004A36D3" w:rsidP="004A36D3">
      <w:pPr>
        <w:pStyle w:val="Default"/>
        <w:rPr>
          <w:color w:val="auto"/>
          <w:sz w:val="23"/>
          <w:szCs w:val="23"/>
        </w:rPr>
      </w:pPr>
    </w:p>
    <w:p w:rsidR="004A36D3" w:rsidRPr="00DD2009" w:rsidRDefault="004A36D3" w:rsidP="004A36D3">
      <w:pPr>
        <w:pStyle w:val="Default"/>
        <w:rPr>
          <w:color w:val="auto"/>
          <w:sz w:val="23"/>
          <w:szCs w:val="23"/>
        </w:rPr>
      </w:pPr>
      <w:proofErr w:type="gramStart"/>
      <w:r w:rsidRPr="00DD2009">
        <w:rPr>
          <w:color w:val="auto"/>
          <w:sz w:val="23"/>
          <w:szCs w:val="23"/>
        </w:rPr>
        <w:t>SECTION C. MEMBERSHIP.</w:t>
      </w:r>
      <w:proofErr w:type="gramEnd"/>
      <w:r w:rsidRPr="00DD2009">
        <w:rPr>
          <w:color w:val="auto"/>
          <w:sz w:val="23"/>
          <w:szCs w:val="23"/>
        </w:rPr>
        <w:t xml:space="preserve"> </w:t>
      </w:r>
    </w:p>
    <w:p w:rsidR="004A36D3" w:rsidRPr="00DD2009" w:rsidRDefault="004A36D3" w:rsidP="004A36D3">
      <w:pPr>
        <w:pStyle w:val="Default"/>
        <w:rPr>
          <w:color w:val="auto"/>
          <w:sz w:val="23"/>
          <w:szCs w:val="23"/>
        </w:rPr>
      </w:pPr>
      <w:r w:rsidRPr="00DD2009">
        <w:rPr>
          <w:color w:val="auto"/>
          <w:sz w:val="23"/>
          <w:szCs w:val="23"/>
        </w:rPr>
        <w:t>1. The PDCB</w:t>
      </w:r>
      <w:r w:rsidR="00413101" w:rsidRPr="00DD2009">
        <w:rPr>
          <w:color w:val="auto"/>
          <w:sz w:val="23"/>
          <w:szCs w:val="23"/>
        </w:rPr>
        <w:t>/Insurance Committee</w:t>
      </w:r>
      <w:r w:rsidRPr="00DD2009">
        <w:rPr>
          <w:color w:val="auto"/>
          <w:sz w:val="23"/>
          <w:szCs w:val="23"/>
        </w:rPr>
        <w:t xml:space="preserve"> shall consist of five members. </w:t>
      </w:r>
    </w:p>
    <w:p w:rsidR="004A36D3" w:rsidRPr="00DD2009" w:rsidRDefault="004A36D3" w:rsidP="004A36D3">
      <w:pPr>
        <w:pStyle w:val="Default"/>
        <w:rPr>
          <w:color w:val="auto"/>
          <w:sz w:val="23"/>
          <w:szCs w:val="23"/>
        </w:rPr>
      </w:pPr>
      <w:r w:rsidRPr="00DD2009">
        <w:rPr>
          <w:color w:val="auto"/>
          <w:sz w:val="23"/>
          <w:szCs w:val="23"/>
        </w:rPr>
        <w:t xml:space="preserve">2. Officers of the Board, as deemed appropriate, shall be elected by members of the Board. </w:t>
      </w:r>
    </w:p>
    <w:p w:rsidR="004A36D3" w:rsidRPr="00DD2009" w:rsidRDefault="004A36D3" w:rsidP="004A36D3">
      <w:pPr>
        <w:pStyle w:val="Default"/>
        <w:rPr>
          <w:color w:val="auto"/>
          <w:sz w:val="23"/>
          <w:szCs w:val="23"/>
        </w:rPr>
      </w:pPr>
      <w:r w:rsidRPr="00DD2009">
        <w:rPr>
          <w:color w:val="auto"/>
          <w:sz w:val="23"/>
          <w:szCs w:val="23"/>
        </w:rPr>
        <w:t>3. The term of office for a newly designated member shall be five years beginning on 1 March following election and ending on the last day of February, five years later.</w:t>
      </w:r>
    </w:p>
    <w:p w:rsidR="004A36D3" w:rsidRPr="00DD2009" w:rsidRDefault="004A36D3" w:rsidP="004A36D3">
      <w:pPr>
        <w:pStyle w:val="Default"/>
        <w:rPr>
          <w:color w:val="auto"/>
          <w:sz w:val="23"/>
          <w:szCs w:val="23"/>
        </w:rPr>
      </w:pPr>
      <w:r w:rsidRPr="00DD2009">
        <w:rPr>
          <w:color w:val="auto"/>
          <w:sz w:val="23"/>
          <w:szCs w:val="23"/>
        </w:rPr>
        <w:t xml:space="preserve">4. At the annual meeting there will be an election of a member whose name appears as the Certification of </w:t>
      </w:r>
      <w:proofErr w:type="spellStart"/>
      <w:r w:rsidRPr="00DD2009">
        <w:rPr>
          <w:color w:val="auto"/>
          <w:sz w:val="23"/>
          <w:szCs w:val="23"/>
        </w:rPr>
        <w:t>Allottee</w:t>
      </w:r>
      <w:proofErr w:type="spellEnd"/>
      <w:r w:rsidRPr="00DD2009">
        <w:rPr>
          <w:color w:val="auto"/>
          <w:sz w:val="23"/>
          <w:szCs w:val="23"/>
        </w:rPr>
        <w:t xml:space="preserve"> on the Memorandum of Agreement to fill each vacancy on the PDCB</w:t>
      </w:r>
      <w:r w:rsidR="00413101" w:rsidRPr="00DD2009">
        <w:rPr>
          <w:color w:val="auto"/>
          <w:sz w:val="23"/>
          <w:szCs w:val="23"/>
        </w:rPr>
        <w:t>/Insurance Committee</w:t>
      </w:r>
      <w:r w:rsidRPr="00DD2009">
        <w:rPr>
          <w:color w:val="auto"/>
          <w:sz w:val="23"/>
          <w:szCs w:val="23"/>
        </w:rPr>
        <w:t>.</w:t>
      </w:r>
    </w:p>
    <w:p w:rsidR="004A36D3" w:rsidRPr="00DD2009" w:rsidRDefault="004A36D3" w:rsidP="004A36D3">
      <w:pPr>
        <w:pStyle w:val="Default"/>
        <w:rPr>
          <w:color w:val="auto"/>
          <w:sz w:val="23"/>
          <w:szCs w:val="23"/>
        </w:rPr>
      </w:pPr>
      <w:r w:rsidRPr="00DD2009">
        <w:rPr>
          <w:color w:val="auto"/>
          <w:sz w:val="23"/>
          <w:szCs w:val="23"/>
        </w:rPr>
        <w:t xml:space="preserve">5. In the event of unplanned vacancies, the Executive Committee shall appoint a member of the Association who meets the criteria in Article X, Section C.4. Said appointee will serve at the </w:t>
      </w:r>
      <w:r w:rsidRPr="00DD2009">
        <w:rPr>
          <w:color w:val="auto"/>
          <w:sz w:val="23"/>
          <w:szCs w:val="23"/>
        </w:rPr>
        <w:lastRenderedPageBreak/>
        <w:t xml:space="preserve">discretion of the Executive Committee for the unexpired term of the replaced member. </w:t>
      </w:r>
      <w:r w:rsidR="00DD2009" w:rsidRPr="00DD2009">
        <w:rPr>
          <w:color w:val="auto"/>
          <w:sz w:val="23"/>
          <w:szCs w:val="23"/>
        </w:rPr>
        <w:t>(Amended Jan 2017)</w:t>
      </w:r>
    </w:p>
    <w:p w:rsidR="00BA67E8" w:rsidRPr="00DD2009" w:rsidRDefault="00BA67E8" w:rsidP="004A36D3">
      <w:pPr>
        <w:pStyle w:val="Default"/>
        <w:rPr>
          <w:color w:val="auto"/>
          <w:sz w:val="23"/>
          <w:szCs w:val="23"/>
        </w:rPr>
      </w:pPr>
    </w:p>
    <w:p w:rsidR="00BA67E8" w:rsidRPr="00C91873" w:rsidRDefault="00BA67E8" w:rsidP="004A36D3">
      <w:pPr>
        <w:pStyle w:val="Default"/>
        <w:rPr>
          <w:color w:val="C00000"/>
          <w:sz w:val="23"/>
          <w:szCs w:val="23"/>
        </w:rPr>
      </w:pPr>
    </w:p>
    <w:p w:rsidR="00802312" w:rsidRDefault="00802312" w:rsidP="00802312">
      <w:pPr>
        <w:pStyle w:val="Default"/>
        <w:rPr>
          <w:sz w:val="23"/>
          <w:szCs w:val="23"/>
        </w:rPr>
      </w:pPr>
      <w:r>
        <w:rPr>
          <w:b/>
          <w:bCs/>
          <w:sz w:val="23"/>
          <w:szCs w:val="23"/>
        </w:rPr>
        <w:t xml:space="preserve">ARTICLE XI - AMENDMENTS </w:t>
      </w:r>
    </w:p>
    <w:p w:rsidR="00802312" w:rsidRDefault="00802312" w:rsidP="00802312">
      <w:pPr>
        <w:pStyle w:val="Default"/>
        <w:rPr>
          <w:sz w:val="23"/>
          <w:szCs w:val="23"/>
        </w:rPr>
      </w:pPr>
      <w:r>
        <w:rPr>
          <w:sz w:val="23"/>
          <w:szCs w:val="23"/>
        </w:rPr>
        <w:t xml:space="preserve">SECTION A: PROCEDURE. These bylaws shall be amended as follows: </w:t>
      </w:r>
    </w:p>
    <w:p w:rsidR="00802312" w:rsidRDefault="00802312" w:rsidP="00802312">
      <w:pPr>
        <w:pStyle w:val="Default"/>
        <w:rPr>
          <w:sz w:val="23"/>
          <w:szCs w:val="23"/>
        </w:rPr>
      </w:pPr>
      <w:r>
        <w:rPr>
          <w:sz w:val="23"/>
          <w:szCs w:val="23"/>
        </w:rPr>
        <w:t xml:space="preserve">1. TWO-THIRDS. Those articles requiring a two-thirds vote of those voting members present and voting at an annual or special meeting duly </w:t>
      </w:r>
      <w:proofErr w:type="gramStart"/>
      <w:r>
        <w:rPr>
          <w:sz w:val="23"/>
          <w:szCs w:val="23"/>
        </w:rPr>
        <w:t>called,</w:t>
      </w:r>
      <w:proofErr w:type="gramEnd"/>
      <w:r>
        <w:rPr>
          <w:sz w:val="23"/>
          <w:szCs w:val="23"/>
        </w:rPr>
        <w:t xml:space="preserve"> shall be: Article I Name, Article II Mission, Article III Membership, Article V Elections, Article VI Officers, Article VII Executive Committee, Article VIII Meetings, Article IX Committees, Article X Payroll Deduction Coordinating Board, Article XI Amendments. </w:t>
      </w:r>
    </w:p>
    <w:p w:rsidR="00802312" w:rsidRDefault="00802312" w:rsidP="00802312">
      <w:pPr>
        <w:pStyle w:val="Default"/>
        <w:rPr>
          <w:sz w:val="23"/>
          <w:szCs w:val="23"/>
        </w:rPr>
      </w:pPr>
      <w:r>
        <w:rPr>
          <w:sz w:val="23"/>
          <w:szCs w:val="23"/>
        </w:rPr>
        <w:t xml:space="preserve">2. MAJORITY. The article requiring a majority vote of those voting members present and voting at an annual or special meeting duly called shall be: Article IV Dues and Fiscal Year. </w:t>
      </w:r>
    </w:p>
    <w:p w:rsidR="00802312" w:rsidRPr="00C866B1" w:rsidRDefault="00802312" w:rsidP="00802312">
      <w:pPr>
        <w:rPr>
          <w:rFonts w:ascii="Times New Roman" w:hAnsi="Times New Roman" w:cs="Times New Roman"/>
        </w:rPr>
      </w:pPr>
      <w:r w:rsidRPr="00C866B1">
        <w:rPr>
          <w:rFonts w:ascii="Times New Roman" w:hAnsi="Times New Roman" w:cs="Times New Roman"/>
          <w:sz w:val="23"/>
          <w:szCs w:val="23"/>
        </w:rPr>
        <w:t>3. POSTING. Copies of these bylaws, as amended from time to time, shall be mailed to the membership, made available at an annual or special meeting of the Association, and or posted on the NGEDA web site within a reasonable time after being so amended.</w:t>
      </w:r>
      <w:r w:rsidR="00444397">
        <w:rPr>
          <w:rFonts w:ascii="Times New Roman" w:hAnsi="Times New Roman" w:cs="Times New Roman"/>
          <w:sz w:val="23"/>
          <w:szCs w:val="23"/>
        </w:rPr>
        <w:t xml:space="preserve"> (Amended Sep 2016)</w:t>
      </w:r>
    </w:p>
    <w:p w:rsidR="00802312" w:rsidRPr="00C866B1" w:rsidRDefault="00802312" w:rsidP="00F16D81">
      <w:pPr>
        <w:pStyle w:val="Default"/>
        <w:rPr>
          <w:sz w:val="23"/>
          <w:szCs w:val="23"/>
        </w:rPr>
      </w:pPr>
    </w:p>
    <w:p w:rsidR="00802312" w:rsidRDefault="00802312" w:rsidP="00F16D81">
      <w:pPr>
        <w:pStyle w:val="Default"/>
        <w:rPr>
          <w:sz w:val="23"/>
          <w:szCs w:val="23"/>
        </w:rPr>
      </w:pPr>
    </w:p>
    <w:p w:rsidR="00802312" w:rsidRDefault="00802312" w:rsidP="00F16D81">
      <w:pPr>
        <w:pStyle w:val="Default"/>
        <w:rPr>
          <w:sz w:val="23"/>
          <w:szCs w:val="23"/>
        </w:rPr>
      </w:pPr>
    </w:p>
    <w:p w:rsidR="00802312" w:rsidRDefault="00802312" w:rsidP="00F16D81">
      <w:pPr>
        <w:pStyle w:val="Default"/>
        <w:rPr>
          <w:sz w:val="23"/>
          <w:szCs w:val="23"/>
        </w:rPr>
      </w:pPr>
    </w:p>
    <w:p w:rsidR="00432F57" w:rsidRPr="00432F57" w:rsidRDefault="00432F57" w:rsidP="00432F57">
      <w:pPr>
        <w:rPr>
          <w:color w:val="C00000"/>
        </w:rPr>
      </w:pPr>
    </w:p>
    <w:p w:rsidR="00432F57" w:rsidRDefault="00432F57" w:rsidP="00F16D81"/>
    <w:sectPr w:rsidR="00432F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9F5" w:rsidRDefault="000D69F5" w:rsidP="00AF2677">
      <w:pPr>
        <w:spacing w:after="0" w:line="240" w:lineRule="auto"/>
      </w:pPr>
      <w:r>
        <w:separator/>
      </w:r>
    </w:p>
  </w:endnote>
  <w:endnote w:type="continuationSeparator" w:id="0">
    <w:p w:rsidR="000D69F5" w:rsidRDefault="000D69F5" w:rsidP="00AF2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Con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9F5" w:rsidRDefault="000D69F5" w:rsidP="00AF2677">
      <w:pPr>
        <w:spacing w:after="0" w:line="240" w:lineRule="auto"/>
      </w:pPr>
      <w:r>
        <w:separator/>
      </w:r>
    </w:p>
  </w:footnote>
  <w:footnote w:type="continuationSeparator" w:id="0">
    <w:p w:rsidR="000D69F5" w:rsidRDefault="000D69F5" w:rsidP="00AF26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94AA2"/>
    <w:multiLevelType w:val="hybridMultilevel"/>
    <w:tmpl w:val="24764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7B7132"/>
    <w:multiLevelType w:val="hybridMultilevel"/>
    <w:tmpl w:val="9DF09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F0284"/>
    <w:multiLevelType w:val="hybridMultilevel"/>
    <w:tmpl w:val="7B1EC46E"/>
    <w:lvl w:ilvl="0" w:tplc="721ACA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F5A3A"/>
    <w:multiLevelType w:val="hybridMultilevel"/>
    <w:tmpl w:val="5F0CD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05237C"/>
    <w:multiLevelType w:val="hybridMultilevel"/>
    <w:tmpl w:val="0C80F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A55B63"/>
    <w:multiLevelType w:val="hybridMultilevel"/>
    <w:tmpl w:val="7024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E056E1"/>
    <w:multiLevelType w:val="hybridMultilevel"/>
    <w:tmpl w:val="B8C63898"/>
    <w:lvl w:ilvl="0" w:tplc="0840012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8555AB"/>
    <w:multiLevelType w:val="hybridMultilevel"/>
    <w:tmpl w:val="73F4E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C00551"/>
    <w:multiLevelType w:val="hybridMultilevel"/>
    <w:tmpl w:val="85F45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8"/>
  </w:num>
  <w:num w:numId="6">
    <w:abstractNumId w:val="3"/>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81"/>
    <w:rsid w:val="00012749"/>
    <w:rsid w:val="00045F7D"/>
    <w:rsid w:val="0004605C"/>
    <w:rsid w:val="000A31E2"/>
    <w:rsid w:val="000D69F5"/>
    <w:rsid w:val="000E4E88"/>
    <w:rsid w:val="001002AF"/>
    <w:rsid w:val="001C00EA"/>
    <w:rsid w:val="002115BE"/>
    <w:rsid w:val="002133EF"/>
    <w:rsid w:val="002745D2"/>
    <w:rsid w:val="002A1AD4"/>
    <w:rsid w:val="002B2936"/>
    <w:rsid w:val="00301D34"/>
    <w:rsid w:val="003569D0"/>
    <w:rsid w:val="00413101"/>
    <w:rsid w:val="00432F57"/>
    <w:rsid w:val="00441629"/>
    <w:rsid w:val="00444397"/>
    <w:rsid w:val="004547C2"/>
    <w:rsid w:val="004A36D3"/>
    <w:rsid w:val="00504A1D"/>
    <w:rsid w:val="005B1855"/>
    <w:rsid w:val="0061646E"/>
    <w:rsid w:val="00650A83"/>
    <w:rsid w:val="00675FB6"/>
    <w:rsid w:val="006E5478"/>
    <w:rsid w:val="0072030C"/>
    <w:rsid w:val="00721E5B"/>
    <w:rsid w:val="007976E6"/>
    <w:rsid w:val="007A6FC7"/>
    <w:rsid w:val="007D082A"/>
    <w:rsid w:val="007F466B"/>
    <w:rsid w:val="00802312"/>
    <w:rsid w:val="00822422"/>
    <w:rsid w:val="00837206"/>
    <w:rsid w:val="00851D06"/>
    <w:rsid w:val="008A01DB"/>
    <w:rsid w:val="008D4A6D"/>
    <w:rsid w:val="008F3100"/>
    <w:rsid w:val="00922B93"/>
    <w:rsid w:val="009D6443"/>
    <w:rsid w:val="009E3DD4"/>
    <w:rsid w:val="00A46670"/>
    <w:rsid w:val="00A5786D"/>
    <w:rsid w:val="00A85254"/>
    <w:rsid w:val="00AF2677"/>
    <w:rsid w:val="00B1424C"/>
    <w:rsid w:val="00B573CA"/>
    <w:rsid w:val="00BA67E8"/>
    <w:rsid w:val="00BC4A11"/>
    <w:rsid w:val="00BE68D2"/>
    <w:rsid w:val="00C81FD8"/>
    <w:rsid w:val="00C866B1"/>
    <w:rsid w:val="00C91873"/>
    <w:rsid w:val="00CD6D40"/>
    <w:rsid w:val="00DB0F53"/>
    <w:rsid w:val="00DD2009"/>
    <w:rsid w:val="00E51A5D"/>
    <w:rsid w:val="00E67254"/>
    <w:rsid w:val="00ED01C4"/>
    <w:rsid w:val="00EE182F"/>
    <w:rsid w:val="00F16D81"/>
    <w:rsid w:val="00F2407F"/>
    <w:rsid w:val="00F3690D"/>
    <w:rsid w:val="00FA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0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6D8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6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D0"/>
    <w:rPr>
      <w:rFonts w:ascii="Tahoma" w:hAnsi="Tahoma" w:cs="Tahoma"/>
      <w:sz w:val="16"/>
      <w:szCs w:val="16"/>
    </w:rPr>
  </w:style>
  <w:style w:type="paragraph" w:styleId="ListParagraph">
    <w:name w:val="List Paragraph"/>
    <w:basedOn w:val="Normal"/>
    <w:uiPriority w:val="34"/>
    <w:qFormat/>
    <w:rsid w:val="00AF2677"/>
    <w:pPr>
      <w:ind w:left="720"/>
      <w:contextualSpacing/>
    </w:pPr>
  </w:style>
  <w:style w:type="paragraph" w:styleId="Header">
    <w:name w:val="header"/>
    <w:basedOn w:val="Normal"/>
    <w:link w:val="HeaderChar"/>
    <w:uiPriority w:val="99"/>
    <w:unhideWhenUsed/>
    <w:rsid w:val="00AF2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677"/>
  </w:style>
  <w:style w:type="paragraph" w:styleId="Footer">
    <w:name w:val="footer"/>
    <w:basedOn w:val="Normal"/>
    <w:link w:val="FooterChar"/>
    <w:uiPriority w:val="99"/>
    <w:unhideWhenUsed/>
    <w:rsid w:val="00AF2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677"/>
  </w:style>
  <w:style w:type="character" w:styleId="Hyperlink">
    <w:name w:val="Hyperlink"/>
    <w:basedOn w:val="DefaultParagraphFont"/>
    <w:uiPriority w:val="99"/>
    <w:semiHidden/>
    <w:unhideWhenUsed/>
    <w:rsid w:val="009E3DD4"/>
    <w:rPr>
      <w:color w:val="0000FF"/>
      <w:u w:val="single"/>
    </w:rPr>
  </w:style>
  <w:style w:type="paragraph" w:styleId="PlainText">
    <w:name w:val="Plain Text"/>
    <w:basedOn w:val="Normal"/>
    <w:link w:val="PlainTextChar"/>
    <w:uiPriority w:val="99"/>
    <w:semiHidden/>
    <w:unhideWhenUsed/>
    <w:rsid w:val="009E3DD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9E3DD4"/>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0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6D8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6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D0"/>
    <w:rPr>
      <w:rFonts w:ascii="Tahoma" w:hAnsi="Tahoma" w:cs="Tahoma"/>
      <w:sz w:val="16"/>
      <w:szCs w:val="16"/>
    </w:rPr>
  </w:style>
  <w:style w:type="paragraph" w:styleId="ListParagraph">
    <w:name w:val="List Paragraph"/>
    <w:basedOn w:val="Normal"/>
    <w:uiPriority w:val="34"/>
    <w:qFormat/>
    <w:rsid w:val="00AF2677"/>
    <w:pPr>
      <w:ind w:left="720"/>
      <w:contextualSpacing/>
    </w:pPr>
  </w:style>
  <w:style w:type="paragraph" w:styleId="Header">
    <w:name w:val="header"/>
    <w:basedOn w:val="Normal"/>
    <w:link w:val="HeaderChar"/>
    <w:uiPriority w:val="99"/>
    <w:unhideWhenUsed/>
    <w:rsid w:val="00AF2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677"/>
  </w:style>
  <w:style w:type="paragraph" w:styleId="Footer">
    <w:name w:val="footer"/>
    <w:basedOn w:val="Normal"/>
    <w:link w:val="FooterChar"/>
    <w:uiPriority w:val="99"/>
    <w:unhideWhenUsed/>
    <w:rsid w:val="00AF2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677"/>
  </w:style>
  <w:style w:type="character" w:styleId="Hyperlink">
    <w:name w:val="Hyperlink"/>
    <w:basedOn w:val="DefaultParagraphFont"/>
    <w:uiPriority w:val="99"/>
    <w:semiHidden/>
    <w:unhideWhenUsed/>
    <w:rsid w:val="009E3DD4"/>
    <w:rPr>
      <w:color w:val="0000FF"/>
      <w:u w:val="single"/>
    </w:rPr>
  </w:style>
  <w:style w:type="paragraph" w:styleId="PlainText">
    <w:name w:val="Plain Text"/>
    <w:basedOn w:val="Normal"/>
    <w:link w:val="PlainTextChar"/>
    <w:uiPriority w:val="99"/>
    <w:semiHidden/>
    <w:unhideWhenUsed/>
    <w:rsid w:val="009E3DD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9E3DD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7283">
      <w:bodyDiv w:val="1"/>
      <w:marLeft w:val="0"/>
      <w:marRight w:val="0"/>
      <w:marTop w:val="0"/>
      <w:marBottom w:val="0"/>
      <w:divBdr>
        <w:top w:val="none" w:sz="0" w:space="0" w:color="auto"/>
        <w:left w:val="none" w:sz="0" w:space="0" w:color="auto"/>
        <w:bottom w:val="none" w:sz="0" w:space="0" w:color="auto"/>
        <w:right w:val="none" w:sz="0" w:space="0" w:color="auto"/>
      </w:divBdr>
    </w:div>
    <w:div w:id="365642623">
      <w:bodyDiv w:val="1"/>
      <w:marLeft w:val="0"/>
      <w:marRight w:val="0"/>
      <w:marTop w:val="0"/>
      <w:marBottom w:val="0"/>
      <w:divBdr>
        <w:top w:val="none" w:sz="0" w:space="0" w:color="auto"/>
        <w:left w:val="none" w:sz="0" w:space="0" w:color="auto"/>
        <w:bottom w:val="none" w:sz="0" w:space="0" w:color="auto"/>
        <w:right w:val="none" w:sz="0" w:space="0" w:color="auto"/>
      </w:divBdr>
    </w:div>
    <w:div w:id="204370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3011</Words>
  <Characters>17168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MassDOT</Company>
  <LinksUpToDate>false</LinksUpToDate>
  <CharactersWithSpaces>20139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dc:creator>
  <cp:lastModifiedBy>NGAUS</cp:lastModifiedBy>
  <cp:revision>2</cp:revision>
  <cp:lastPrinted>2016-08-30T12:48:00Z</cp:lastPrinted>
  <dcterms:created xsi:type="dcterms:W3CDTF">2017-02-02T21:20:00Z</dcterms:created>
  <dcterms:modified xsi:type="dcterms:W3CDTF">2017-02-02T21:20:00Z</dcterms:modified>
</cp:coreProperties>
</file>